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1F" w:rsidRDefault="00794B1F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</w:p>
    <w:p w:rsidR="00DC0B10" w:rsidRDefault="00DC0B10" w:rsidP="00DC0B10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INDICAÇÃO Nº      /CMC/2024.</w:t>
      </w:r>
    </w:p>
    <w:p w:rsidR="00DC0B10" w:rsidRDefault="00DC0B10" w:rsidP="00DC0B10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DC0B10" w:rsidRDefault="00DC0B10" w:rsidP="00DC0B10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DC0B10" w:rsidRDefault="00DC0B10" w:rsidP="00DC0B10">
      <w:pPr>
        <w:pStyle w:val="Standard"/>
        <w:spacing w:line="360" w:lineRule="auto"/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EZEQUIEL CAMARA</w:t>
      </w:r>
    </w:p>
    <w:p w:rsidR="00DC0B10" w:rsidRDefault="00DC0B10" w:rsidP="00DC0B10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5C61D6" w:rsidRPr="005C61D6" w:rsidRDefault="00DC0B10" w:rsidP="005C61D6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Indico a Prefeitura</w:t>
      </w:r>
      <w:r w:rsidR="002B2704">
        <w:rPr>
          <w:rFonts w:ascii="Arial" w:hAnsi="Arial" w:cs="Arial"/>
          <w:color w:val="000000"/>
          <w:sz w:val="24"/>
          <w:szCs w:val="24"/>
        </w:rPr>
        <w:t xml:space="preserve"> Municipal,</w:t>
      </w:r>
      <w:r>
        <w:rPr>
          <w:rFonts w:ascii="Arial" w:hAnsi="Arial" w:cs="Arial"/>
          <w:color w:val="000000"/>
          <w:sz w:val="24"/>
          <w:szCs w:val="24"/>
        </w:rPr>
        <w:t xml:space="preserve"> através </w:t>
      </w:r>
      <w:r w:rsidR="005C61D6">
        <w:rPr>
          <w:rFonts w:ascii="Arial" w:hAnsi="Arial" w:cs="Arial"/>
          <w:color w:val="000000"/>
          <w:sz w:val="24"/>
          <w:szCs w:val="24"/>
        </w:rPr>
        <w:t>do Gabinete do Prefeito Adailton Fúria</w:t>
      </w:r>
      <w:r w:rsidR="0057544F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C61D6">
        <w:rPr>
          <w:rFonts w:ascii="Arial" w:hAnsi="Arial" w:cs="Arial"/>
          <w:color w:val="000000"/>
          <w:sz w:val="24"/>
          <w:szCs w:val="24"/>
        </w:rPr>
        <w:t xml:space="preserve">a </w:t>
      </w:r>
      <w:r w:rsidR="00112B53">
        <w:rPr>
          <w:rFonts w:ascii="Arial" w:hAnsi="Arial" w:cs="Arial"/>
          <w:color w:val="000000"/>
          <w:sz w:val="24"/>
          <w:szCs w:val="24"/>
        </w:rPr>
        <w:t>instalação de um banheiro com acessibilidade no ponto central</w:t>
      </w:r>
      <w:r w:rsidR="005C61D6">
        <w:rPr>
          <w:rFonts w:ascii="Arial" w:hAnsi="Arial" w:cs="Arial"/>
          <w:color w:val="000000"/>
          <w:sz w:val="24"/>
          <w:szCs w:val="24"/>
        </w:rPr>
        <w:t>.</w:t>
      </w:r>
    </w:p>
    <w:p w:rsidR="00DC0B10" w:rsidRDefault="00DC0B10" w:rsidP="00DC0B10">
      <w:pPr>
        <w:pStyle w:val="Standard"/>
        <w:tabs>
          <w:tab w:val="left" w:pos="598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:rsidR="00DC0B10" w:rsidRDefault="00DC0B10" w:rsidP="00DC0B10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JUSTIFICATIVA</w:t>
      </w:r>
    </w:p>
    <w:p w:rsidR="00DC0B10" w:rsidRDefault="00DC0B10" w:rsidP="00DC0B10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DC0B10" w:rsidRDefault="00DC0B10" w:rsidP="00DC0B10">
      <w:pPr>
        <w:pStyle w:val="Standard"/>
        <w:spacing w:line="360" w:lineRule="auto"/>
        <w:jc w:val="both"/>
      </w:pPr>
      <w:r>
        <w:rPr>
          <w:rFonts w:ascii="Arial" w:hAnsi="Arial" w:cs="Arial"/>
          <w:color w:val="000000"/>
          <w:szCs w:val="24"/>
        </w:rPr>
        <w:tab/>
      </w:r>
      <w:r w:rsidR="00112B53">
        <w:rPr>
          <w:rFonts w:ascii="Arial" w:eastAsia="Arial MT" w:hAnsi="Arial" w:cs="Arial"/>
        </w:rPr>
        <w:t>Considerando que haja a possibilidade de ter que aguardar o transporte público por períodos mais longos, a instalação de um banheiro com acessibilidade se faz necessário para que haja um melhor conforto e comodidade para os usuários do transporte público municipal.</w:t>
      </w:r>
    </w:p>
    <w:p w:rsidR="00DC0B10" w:rsidRDefault="00DC0B10" w:rsidP="00DC0B10">
      <w:pPr>
        <w:pStyle w:val="Standard"/>
        <w:spacing w:line="360" w:lineRule="auto"/>
        <w:ind w:firstLine="708"/>
        <w:jc w:val="both"/>
      </w:pPr>
    </w:p>
    <w:p w:rsidR="00DC0B10" w:rsidRDefault="00DC0B10" w:rsidP="00DC0B10">
      <w:pPr>
        <w:pStyle w:val="Standard"/>
        <w:spacing w:line="360" w:lineRule="auto"/>
        <w:ind w:firstLine="708"/>
        <w:jc w:val="both"/>
      </w:pPr>
    </w:p>
    <w:p w:rsidR="00DC0B10" w:rsidRDefault="00DC0B10" w:rsidP="00DC0B10">
      <w:pPr>
        <w:pStyle w:val="Standard"/>
        <w:rPr>
          <w:rFonts w:ascii="Arial" w:hAnsi="Arial" w:cs="Arial"/>
          <w:sz w:val="28"/>
          <w:szCs w:val="28"/>
        </w:rPr>
      </w:pPr>
    </w:p>
    <w:p w:rsidR="00DC0B10" w:rsidRDefault="00DC0B10" w:rsidP="00DC0B1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DC0B10" w:rsidRDefault="00DC0B10" w:rsidP="00DC0B10">
      <w:pPr>
        <w:pStyle w:val="Standard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</w:t>
      </w:r>
      <w:r w:rsidR="00112B53">
        <w:rPr>
          <w:rFonts w:ascii="Arial" w:hAnsi="Arial" w:cs="Arial"/>
          <w:szCs w:val="24"/>
        </w:rPr>
        <w:t xml:space="preserve"> Catarino Cardoso dos Santos, 02</w:t>
      </w:r>
      <w:r>
        <w:rPr>
          <w:rFonts w:ascii="Arial" w:hAnsi="Arial" w:cs="Arial"/>
          <w:szCs w:val="24"/>
        </w:rPr>
        <w:t xml:space="preserve"> de </w:t>
      </w:r>
      <w:r w:rsidR="00112B53">
        <w:rPr>
          <w:rFonts w:ascii="Arial" w:hAnsi="Arial" w:cs="Arial"/>
          <w:szCs w:val="24"/>
        </w:rPr>
        <w:t>julho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</w:t>
      </w:r>
      <w:proofErr w:type="spellEnd"/>
      <w:r>
        <w:rPr>
          <w:rFonts w:ascii="Arial" w:hAnsi="Arial" w:cs="Arial"/>
          <w:szCs w:val="24"/>
        </w:rPr>
        <w:t xml:space="preserve"> 2024.</w:t>
      </w:r>
    </w:p>
    <w:p w:rsidR="00DC0B10" w:rsidRDefault="00DC0B10" w:rsidP="00DC0B10">
      <w:pPr>
        <w:pStyle w:val="Standard"/>
        <w:jc w:val="center"/>
        <w:rPr>
          <w:rFonts w:ascii="Arial" w:hAnsi="Arial" w:cs="Arial"/>
          <w:szCs w:val="24"/>
        </w:rPr>
      </w:pPr>
    </w:p>
    <w:p w:rsidR="00DC0B10" w:rsidRDefault="00DC0B10" w:rsidP="00DC0B10">
      <w:pPr>
        <w:pStyle w:val="Standard"/>
        <w:rPr>
          <w:rFonts w:ascii="Arial" w:hAnsi="Arial" w:cs="Arial"/>
          <w:sz w:val="28"/>
          <w:szCs w:val="28"/>
        </w:rPr>
      </w:pPr>
    </w:p>
    <w:p w:rsidR="00DC0B10" w:rsidRDefault="00DC0B10" w:rsidP="00DC0B10">
      <w:pPr>
        <w:pStyle w:val="Standard"/>
        <w:rPr>
          <w:rFonts w:ascii="Arial" w:hAnsi="Arial" w:cs="Arial"/>
          <w:sz w:val="28"/>
          <w:szCs w:val="28"/>
        </w:rPr>
      </w:pPr>
    </w:p>
    <w:p w:rsidR="00DC0B10" w:rsidRDefault="00DC0B10" w:rsidP="00DC0B10">
      <w:pPr>
        <w:pStyle w:val="Standard"/>
        <w:rPr>
          <w:rFonts w:ascii="Arial" w:hAnsi="Arial" w:cs="Arial"/>
          <w:sz w:val="28"/>
          <w:szCs w:val="28"/>
        </w:rPr>
      </w:pPr>
    </w:p>
    <w:p w:rsidR="00DC0B10" w:rsidRDefault="00DC0B10" w:rsidP="00DC0B10">
      <w:pPr>
        <w:pStyle w:val="Standard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C0B10" w:rsidRDefault="00DC0B10" w:rsidP="00DC0B10">
      <w:pPr>
        <w:pStyle w:val="Standard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EZEQUIEL CAMARA </w:t>
      </w:r>
    </w:p>
    <w:p w:rsidR="002B340D" w:rsidRDefault="00DC0B10" w:rsidP="00DC0B10">
      <w:pPr>
        <w:tabs>
          <w:tab w:val="left" w:pos="2895"/>
        </w:tabs>
        <w:jc w:val="center"/>
      </w:pPr>
      <w:r>
        <w:rPr>
          <w:rFonts w:ascii="Arial" w:hAnsi="Arial" w:cs="Arial"/>
          <w:sz w:val="28"/>
          <w:szCs w:val="28"/>
        </w:rPr>
        <w:t>VEREADOR – CMC</w:t>
      </w:r>
    </w:p>
    <w:sectPr w:rsidR="002B340D">
      <w:headerReference w:type="default" r:id="rId7"/>
      <w:footerReference w:type="default" r:id="rId8"/>
      <w:pgSz w:w="11906" w:h="16838"/>
      <w:pgMar w:top="1134" w:right="851" w:bottom="1134" w:left="1701" w:header="425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F9" w:rsidRDefault="007A64F9">
      <w:r>
        <w:separator/>
      </w:r>
    </w:p>
  </w:endnote>
  <w:endnote w:type="continuationSeparator" w:id="0">
    <w:p w:rsidR="007A64F9" w:rsidRDefault="007A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C6" w:rsidRDefault="00CB24C6">
    <w:pPr>
      <w:pStyle w:val="Rodap"/>
    </w:pPr>
    <w:r>
      <w:rPr>
        <w:noProof/>
        <w:lang w:eastAsia="pt-BR"/>
      </w:rPr>
      <w:drawing>
        <wp:inline distT="0" distB="0" distL="0" distR="0" wp14:anchorId="7F2E5A92" wp14:editId="305595F1">
          <wp:extent cx="5939790" cy="848720"/>
          <wp:effectExtent l="0" t="0" r="3810" b="8890"/>
          <wp:docPr id="3" name="Imagem 3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4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4333" w:rsidRDefault="00A94333">
    <w:pPr>
      <w:pStyle w:val="Rodap"/>
    </w:pPr>
  </w:p>
  <w:p w:rsidR="00A94333" w:rsidRDefault="00A94333">
    <w:pPr>
      <w:pStyle w:val="Rodap"/>
    </w:pPr>
  </w:p>
  <w:p w:rsidR="00A94333" w:rsidRDefault="00A943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F9" w:rsidRDefault="007A64F9">
      <w:r>
        <w:rPr>
          <w:color w:val="000000"/>
        </w:rPr>
        <w:separator/>
      </w:r>
    </w:p>
  </w:footnote>
  <w:footnote w:type="continuationSeparator" w:id="0">
    <w:p w:rsidR="007A64F9" w:rsidRDefault="007A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11" w:rsidRDefault="00794B1F" w:rsidP="00CB24C6">
    <w:pPr>
      <w:pStyle w:val="Cabealho"/>
      <w:pBdr>
        <w:bottom w:val="double" w:sz="18" w:space="0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A3411" w:rsidRDefault="00794B1F" w:rsidP="00CB24C6">
    <w:pPr>
      <w:pStyle w:val="Cabealho"/>
      <w:pBdr>
        <w:bottom w:val="double" w:sz="18" w:space="0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AA3411" w:rsidRDefault="00794B1F" w:rsidP="00CB24C6">
    <w:pPr>
      <w:pStyle w:val="Cabealho"/>
      <w:pBdr>
        <w:bottom w:val="double" w:sz="18" w:space="0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AA3411" w:rsidRDefault="005219AB" w:rsidP="00CB24C6">
    <w:pPr>
      <w:pStyle w:val="Cabealho"/>
      <w:pBdr>
        <w:bottom w:val="double" w:sz="18" w:space="0" w:color="000000"/>
      </w:pBdr>
      <w:jc w:val="center"/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Gabinete do vereador Ezequiel Câmara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70B6"/>
    <w:multiLevelType w:val="multilevel"/>
    <w:tmpl w:val="7C04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230"/>
    <w:multiLevelType w:val="multilevel"/>
    <w:tmpl w:val="2762690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14"/>
    <w:rsid w:val="00010181"/>
    <w:rsid w:val="00031B17"/>
    <w:rsid w:val="00041233"/>
    <w:rsid w:val="000744E6"/>
    <w:rsid w:val="0008631E"/>
    <w:rsid w:val="00097F0F"/>
    <w:rsid w:val="000B72AF"/>
    <w:rsid w:val="000C0184"/>
    <w:rsid w:val="000D7C0B"/>
    <w:rsid w:val="000E5E03"/>
    <w:rsid w:val="00112B53"/>
    <w:rsid w:val="001A22FF"/>
    <w:rsid w:val="001B7C3A"/>
    <w:rsid w:val="001F7F3D"/>
    <w:rsid w:val="00205535"/>
    <w:rsid w:val="0023693E"/>
    <w:rsid w:val="002547FF"/>
    <w:rsid w:val="00282CE1"/>
    <w:rsid w:val="00296F5D"/>
    <w:rsid w:val="002B2704"/>
    <w:rsid w:val="002B340D"/>
    <w:rsid w:val="002D49CC"/>
    <w:rsid w:val="0036447B"/>
    <w:rsid w:val="00372128"/>
    <w:rsid w:val="003807FB"/>
    <w:rsid w:val="003F14BE"/>
    <w:rsid w:val="00440845"/>
    <w:rsid w:val="00492043"/>
    <w:rsid w:val="005219AB"/>
    <w:rsid w:val="0057544F"/>
    <w:rsid w:val="00576669"/>
    <w:rsid w:val="005822E1"/>
    <w:rsid w:val="005A61C6"/>
    <w:rsid w:val="005B471B"/>
    <w:rsid w:val="005C61D6"/>
    <w:rsid w:val="006626F0"/>
    <w:rsid w:val="00667966"/>
    <w:rsid w:val="006B51DC"/>
    <w:rsid w:val="0072581D"/>
    <w:rsid w:val="0074053B"/>
    <w:rsid w:val="00760CAE"/>
    <w:rsid w:val="00770400"/>
    <w:rsid w:val="00794B1F"/>
    <w:rsid w:val="007A64F9"/>
    <w:rsid w:val="00860891"/>
    <w:rsid w:val="00871C09"/>
    <w:rsid w:val="00897B8E"/>
    <w:rsid w:val="008E2474"/>
    <w:rsid w:val="008F13E0"/>
    <w:rsid w:val="008F6E81"/>
    <w:rsid w:val="00943F2E"/>
    <w:rsid w:val="009F1E9A"/>
    <w:rsid w:val="009F1ED8"/>
    <w:rsid w:val="00A62A94"/>
    <w:rsid w:val="00A94333"/>
    <w:rsid w:val="00AA3DCF"/>
    <w:rsid w:val="00AC140E"/>
    <w:rsid w:val="00B01CFF"/>
    <w:rsid w:val="00B8663F"/>
    <w:rsid w:val="00BB6A7F"/>
    <w:rsid w:val="00BD57B2"/>
    <w:rsid w:val="00C16AFA"/>
    <w:rsid w:val="00C531AC"/>
    <w:rsid w:val="00C72E15"/>
    <w:rsid w:val="00C96D84"/>
    <w:rsid w:val="00CB24C6"/>
    <w:rsid w:val="00D11614"/>
    <w:rsid w:val="00D412FE"/>
    <w:rsid w:val="00DA697C"/>
    <w:rsid w:val="00DC0B10"/>
    <w:rsid w:val="00DD4DBF"/>
    <w:rsid w:val="00E1392F"/>
    <w:rsid w:val="00EA65C8"/>
    <w:rsid w:val="00EB02FA"/>
    <w:rsid w:val="00EE57DF"/>
    <w:rsid w:val="00F44F05"/>
    <w:rsid w:val="00F95A7C"/>
    <w:rsid w:val="00F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3D764"/>
  <w15:docId w15:val="{299C47E5-DC00-4F10-8308-CD4367ED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pt-BR" w:bidi="ar-SA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Cs w:val="20"/>
      <w:lang w:bidi="ar-SA"/>
    </w:rPr>
  </w:style>
  <w:style w:type="paragraph" w:styleId="Corpodetexto3">
    <w:name w:val="Body Text 3"/>
    <w:basedOn w:val="Normal"/>
    <w:pPr>
      <w:widowControl/>
      <w:suppressAutoHyphens w:val="0"/>
      <w:spacing w:line="360" w:lineRule="auto"/>
      <w:jc w:val="both"/>
      <w:textAlignment w:val="auto"/>
    </w:pPr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character" w:customStyle="1" w:styleId="Corpodetexto3Char">
    <w:name w:val="Corpo de texto 3 Char"/>
    <w:basedOn w:val="Fontepargpadro"/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77040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PC BRASIL</cp:lastModifiedBy>
  <cp:revision>2</cp:revision>
  <cp:lastPrinted>2024-04-01T17:00:00Z</cp:lastPrinted>
  <dcterms:created xsi:type="dcterms:W3CDTF">2024-08-02T16:25:00Z</dcterms:created>
  <dcterms:modified xsi:type="dcterms:W3CDTF">2024-08-02T16:25:00Z</dcterms:modified>
</cp:coreProperties>
</file>