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18C5F8BF" w14:textId="77777777" w:rsidR="00917584" w:rsidRPr="00710FF3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56FF9338" w14:textId="77777777" w:rsidR="0040341C" w:rsidRDefault="0040341C" w:rsidP="006E327D">
      <w:pPr>
        <w:spacing w:after="120"/>
        <w:rPr>
          <w:rFonts w:ascii="Calibri" w:hAnsi="Calibri"/>
          <w:szCs w:val="24"/>
        </w:rPr>
      </w:pPr>
    </w:p>
    <w:p w14:paraId="3861F9C0" w14:textId="2B7350C0" w:rsidR="00DF6DEB" w:rsidRDefault="00A300C5" w:rsidP="006E327D">
      <w:pPr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OFÍCIO N.</w:t>
      </w:r>
      <w:r w:rsidR="00917584" w:rsidRPr="000F6EC1">
        <w:rPr>
          <w:rFonts w:ascii="Calibri" w:hAnsi="Calibri"/>
          <w:szCs w:val="24"/>
        </w:rPr>
        <w:t xml:space="preserve"> </w:t>
      </w:r>
      <w:r w:rsidR="004660C8">
        <w:rPr>
          <w:rFonts w:ascii="Calibri" w:hAnsi="Calibri"/>
          <w:szCs w:val="24"/>
        </w:rPr>
        <w:t>5</w:t>
      </w:r>
      <w:r w:rsidR="00CD5CD8">
        <w:rPr>
          <w:rFonts w:ascii="Calibri" w:hAnsi="Calibri"/>
          <w:szCs w:val="24"/>
        </w:rPr>
        <w:t>7</w:t>
      </w:r>
      <w:r w:rsidR="007A547F">
        <w:rPr>
          <w:rFonts w:ascii="Calibri" w:hAnsi="Calibri"/>
          <w:szCs w:val="24"/>
        </w:rPr>
        <w:t>/2021</w:t>
      </w:r>
      <w:r w:rsidR="00917584" w:rsidRPr="000F6EC1">
        <w:rPr>
          <w:rFonts w:ascii="Calibri" w:hAnsi="Calibri"/>
          <w:szCs w:val="24"/>
        </w:rPr>
        <w:t xml:space="preserve">/DL/CMC      </w:t>
      </w:r>
    </w:p>
    <w:p w14:paraId="07B7955E" w14:textId="01EDA6E7" w:rsidR="00DF6DEB" w:rsidRDefault="00917584" w:rsidP="00FC37A2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           </w:t>
      </w:r>
      <w:r w:rsidRPr="000F6EC1">
        <w:rPr>
          <w:rFonts w:ascii="Calibri" w:hAnsi="Calibri"/>
          <w:szCs w:val="24"/>
        </w:rPr>
        <w:t xml:space="preserve">Cacoal, </w:t>
      </w:r>
      <w:r w:rsidR="00B00231">
        <w:rPr>
          <w:rFonts w:ascii="Calibri" w:hAnsi="Calibri"/>
          <w:szCs w:val="24"/>
        </w:rPr>
        <w:t>8</w:t>
      </w:r>
      <w:r w:rsidR="00D47EFD">
        <w:rPr>
          <w:rFonts w:ascii="Calibri" w:hAnsi="Calibri"/>
          <w:szCs w:val="24"/>
        </w:rPr>
        <w:t xml:space="preserve"> </w:t>
      </w:r>
      <w:r w:rsidR="002C5740">
        <w:rPr>
          <w:rFonts w:ascii="Calibri" w:hAnsi="Calibri"/>
          <w:szCs w:val="24"/>
        </w:rPr>
        <w:t xml:space="preserve">de </w:t>
      </w:r>
      <w:r w:rsidR="00033245">
        <w:rPr>
          <w:rFonts w:ascii="Calibri" w:hAnsi="Calibri"/>
          <w:szCs w:val="24"/>
        </w:rPr>
        <w:t>junho</w:t>
      </w:r>
      <w:r w:rsidR="007A547F">
        <w:rPr>
          <w:rFonts w:ascii="Calibri" w:hAnsi="Calibri"/>
          <w:szCs w:val="24"/>
        </w:rPr>
        <w:t xml:space="preserve"> 2021</w:t>
      </w:r>
      <w:r w:rsidRPr="000F6EC1">
        <w:rPr>
          <w:rFonts w:ascii="Calibri" w:hAnsi="Calibri"/>
          <w:szCs w:val="24"/>
        </w:rPr>
        <w:t>.</w:t>
      </w:r>
    </w:p>
    <w:p w14:paraId="1BB2F57C" w14:textId="698AA112" w:rsidR="000B0A7E" w:rsidRPr="000F6EC1" w:rsidRDefault="000B0A7E" w:rsidP="000B0A7E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>
        <w:rPr>
          <w:rFonts w:ascii="Calibri" w:hAnsi="Calibri"/>
          <w:szCs w:val="24"/>
        </w:rPr>
        <w:t>ua Excelência o Senhor</w:t>
      </w:r>
    </w:p>
    <w:p w14:paraId="3B806566" w14:textId="77777777" w:rsidR="000B0A7E" w:rsidRPr="000F6EC1" w:rsidRDefault="000B0A7E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47BEBB3E" w14:textId="0C6D4A46" w:rsidR="000B0A7E" w:rsidRPr="000F6EC1" w:rsidRDefault="005133D2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Prefeito Municipal</w:t>
      </w:r>
      <w:r w:rsidR="000B0A7E">
        <w:rPr>
          <w:rFonts w:ascii="Calibri" w:hAnsi="Calibri"/>
          <w:szCs w:val="24"/>
        </w:rPr>
        <w:t xml:space="preserve"> de Cacoal</w:t>
      </w:r>
    </w:p>
    <w:p w14:paraId="7B221468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6575E6A5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5ACC1BC9" w14:textId="769B80C7" w:rsidR="005C42CA" w:rsidRDefault="00375F3F" w:rsidP="0040341C">
      <w:pPr>
        <w:tabs>
          <w:tab w:val="left" w:pos="1680"/>
        </w:tabs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</w:p>
    <w:p w14:paraId="2C45D559" w14:textId="31D02236" w:rsidR="0040341C" w:rsidRDefault="0040341C" w:rsidP="00917584">
      <w:pPr>
        <w:rPr>
          <w:rFonts w:ascii="Calibri" w:hAnsi="Calibri"/>
          <w:szCs w:val="24"/>
        </w:rPr>
      </w:pPr>
    </w:p>
    <w:p w14:paraId="18BD3A9A" w14:textId="77777777" w:rsidR="00DF6DEB" w:rsidRDefault="00DF6DEB" w:rsidP="00917584">
      <w:pPr>
        <w:rPr>
          <w:rFonts w:ascii="Calibri" w:hAnsi="Calibri"/>
          <w:szCs w:val="24"/>
        </w:rPr>
      </w:pPr>
    </w:p>
    <w:p w14:paraId="34855822" w14:textId="0D284762" w:rsidR="00917584" w:rsidRPr="000F6EC1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>Assunto: Encaminhamento d</w:t>
      </w:r>
      <w:r>
        <w:rPr>
          <w:rFonts w:ascii="Calibri" w:hAnsi="Calibri"/>
          <w:b/>
          <w:bCs/>
          <w:szCs w:val="24"/>
        </w:rPr>
        <w:t xml:space="preserve">e </w:t>
      </w:r>
      <w:r w:rsidR="00777D1F">
        <w:rPr>
          <w:rFonts w:ascii="Calibri" w:hAnsi="Calibri"/>
          <w:b/>
          <w:bCs/>
          <w:szCs w:val="24"/>
        </w:rPr>
        <w:t>indicações</w:t>
      </w:r>
      <w:r w:rsidR="006E327D">
        <w:rPr>
          <w:rFonts w:ascii="Calibri" w:hAnsi="Calibri"/>
          <w:b/>
          <w:bCs/>
          <w:szCs w:val="24"/>
        </w:rPr>
        <w:t xml:space="preserve"> da </w:t>
      </w:r>
      <w:r w:rsidR="0028712A">
        <w:rPr>
          <w:rFonts w:ascii="Calibri" w:hAnsi="Calibri"/>
          <w:b/>
          <w:bCs/>
          <w:szCs w:val="24"/>
        </w:rPr>
        <w:t>1</w:t>
      </w:r>
      <w:r w:rsidR="00B00231">
        <w:rPr>
          <w:rFonts w:ascii="Calibri" w:hAnsi="Calibri"/>
          <w:b/>
          <w:bCs/>
          <w:szCs w:val="24"/>
        </w:rPr>
        <w:t>7</w:t>
      </w:r>
      <w:r w:rsidR="00357B0A">
        <w:rPr>
          <w:rFonts w:ascii="Calibri" w:hAnsi="Calibri"/>
          <w:b/>
          <w:bCs/>
          <w:szCs w:val="24"/>
        </w:rPr>
        <w:t>ª sessão o</w:t>
      </w:r>
      <w:r>
        <w:rPr>
          <w:rFonts w:ascii="Calibri" w:hAnsi="Calibri"/>
          <w:b/>
          <w:bCs/>
          <w:szCs w:val="24"/>
        </w:rPr>
        <w:t>rdinária</w:t>
      </w:r>
      <w:r w:rsidRPr="000F6EC1">
        <w:rPr>
          <w:rFonts w:ascii="Calibri" w:hAnsi="Calibri"/>
          <w:b/>
          <w:bCs/>
          <w:szCs w:val="24"/>
        </w:rPr>
        <w:t>.</w:t>
      </w:r>
    </w:p>
    <w:p w14:paraId="1311138E" w14:textId="77777777" w:rsidR="0040341C" w:rsidRDefault="0040341C" w:rsidP="0040341C">
      <w:pPr>
        <w:tabs>
          <w:tab w:val="left" w:pos="2088"/>
        </w:tabs>
        <w:jc w:val="both"/>
        <w:rPr>
          <w:rFonts w:ascii="Calibri" w:hAnsi="Calibri"/>
          <w:szCs w:val="24"/>
        </w:rPr>
      </w:pPr>
    </w:p>
    <w:p w14:paraId="5582626A" w14:textId="2E7DD647" w:rsidR="0040341C" w:rsidRDefault="0040341C" w:rsidP="0040341C">
      <w:pPr>
        <w:tabs>
          <w:tab w:val="left" w:pos="2088"/>
        </w:tabs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</w:p>
    <w:p w14:paraId="2C921B57" w14:textId="77777777" w:rsidR="00DF6DEB" w:rsidRDefault="00DF6DEB" w:rsidP="0040341C">
      <w:pPr>
        <w:tabs>
          <w:tab w:val="left" w:pos="2088"/>
        </w:tabs>
        <w:jc w:val="both"/>
        <w:rPr>
          <w:rFonts w:ascii="Calibri" w:hAnsi="Calibri"/>
          <w:szCs w:val="24"/>
        </w:rPr>
      </w:pPr>
    </w:p>
    <w:p w14:paraId="7C9D0D9F" w14:textId="25BFADE0" w:rsidR="00917584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 Pre</w:t>
      </w:r>
      <w:r w:rsidR="000B0A7E">
        <w:rPr>
          <w:rFonts w:ascii="Calibri" w:hAnsi="Calibri"/>
          <w:szCs w:val="24"/>
        </w:rPr>
        <w:t>feito</w:t>
      </w:r>
      <w:r w:rsidRPr="000F6EC1">
        <w:rPr>
          <w:rFonts w:ascii="Calibri" w:hAnsi="Calibri"/>
          <w:szCs w:val="24"/>
        </w:rPr>
        <w:t>,</w:t>
      </w:r>
    </w:p>
    <w:p w14:paraId="457E3EBF" w14:textId="5C6759D2" w:rsidR="0040341C" w:rsidRDefault="0040341C" w:rsidP="0040341C">
      <w:pPr>
        <w:tabs>
          <w:tab w:val="left" w:pos="2112"/>
        </w:tabs>
        <w:jc w:val="both"/>
        <w:rPr>
          <w:rFonts w:ascii="Calibri" w:hAnsi="Calibri"/>
          <w:szCs w:val="24"/>
        </w:rPr>
      </w:pPr>
      <w:bookmarkStart w:id="0" w:name="_GoBack"/>
      <w:bookmarkEnd w:id="0"/>
    </w:p>
    <w:p w14:paraId="49FDB231" w14:textId="77777777" w:rsidR="00DF6DEB" w:rsidRDefault="00DF6DEB" w:rsidP="0040341C">
      <w:pPr>
        <w:tabs>
          <w:tab w:val="left" w:pos="2112"/>
        </w:tabs>
        <w:jc w:val="both"/>
        <w:rPr>
          <w:rFonts w:ascii="Calibri" w:hAnsi="Calibri"/>
          <w:szCs w:val="24"/>
        </w:rPr>
      </w:pPr>
    </w:p>
    <w:p w14:paraId="197F6479" w14:textId="52DA89E7" w:rsidR="00033245" w:rsidRDefault="00917584" w:rsidP="00DF6DEB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 xml:space="preserve">ncaminho, para conhecimento e devidas providências, </w:t>
      </w:r>
      <w:r w:rsidR="00777D1F">
        <w:rPr>
          <w:rFonts w:ascii="Calibri" w:hAnsi="Calibri"/>
          <w:szCs w:val="24"/>
        </w:rPr>
        <w:t>as indicações</w:t>
      </w:r>
      <w:r>
        <w:rPr>
          <w:rFonts w:ascii="Calibri" w:hAnsi="Calibri"/>
          <w:szCs w:val="24"/>
        </w:rPr>
        <w:t>, abaixo relacionad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>s, aprovad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 xml:space="preserve">s pelo Plenário desta Casa de Leis </w:t>
      </w:r>
      <w:r w:rsidR="006E327D">
        <w:rPr>
          <w:rFonts w:ascii="Calibri" w:hAnsi="Calibri"/>
          <w:szCs w:val="24"/>
        </w:rPr>
        <w:t xml:space="preserve">durante a </w:t>
      </w:r>
      <w:r w:rsidR="0028712A">
        <w:rPr>
          <w:rFonts w:ascii="Calibri" w:hAnsi="Calibri"/>
          <w:szCs w:val="24"/>
        </w:rPr>
        <w:t>1</w:t>
      </w:r>
      <w:r w:rsidR="00B00231">
        <w:rPr>
          <w:rFonts w:ascii="Calibri" w:hAnsi="Calibri"/>
          <w:szCs w:val="24"/>
        </w:rPr>
        <w:t>7</w:t>
      </w:r>
      <w:r w:rsidR="001732C3">
        <w:rPr>
          <w:rFonts w:ascii="Calibri" w:hAnsi="Calibri"/>
          <w:szCs w:val="24"/>
        </w:rPr>
        <w:t>ª s</w:t>
      </w:r>
      <w:r>
        <w:rPr>
          <w:rFonts w:ascii="Calibri" w:hAnsi="Calibri"/>
          <w:szCs w:val="24"/>
        </w:rPr>
        <w:t>essã</w:t>
      </w:r>
      <w:r w:rsidR="001732C3">
        <w:rPr>
          <w:rFonts w:ascii="Calibri" w:hAnsi="Calibri"/>
          <w:szCs w:val="24"/>
        </w:rPr>
        <w:t>o o</w:t>
      </w:r>
      <w:r w:rsidR="00A8691A">
        <w:rPr>
          <w:rFonts w:ascii="Calibri" w:hAnsi="Calibri"/>
          <w:szCs w:val="24"/>
        </w:rPr>
        <w:t xml:space="preserve">rdinária, realizada no dia </w:t>
      </w:r>
      <w:r w:rsidR="00B00231">
        <w:rPr>
          <w:rFonts w:ascii="Calibri" w:hAnsi="Calibri"/>
          <w:szCs w:val="24"/>
        </w:rPr>
        <w:t>7</w:t>
      </w:r>
      <w:r w:rsidR="002C5740">
        <w:rPr>
          <w:rFonts w:ascii="Calibri" w:hAnsi="Calibri"/>
          <w:szCs w:val="24"/>
        </w:rPr>
        <w:t xml:space="preserve"> de </w:t>
      </w:r>
      <w:r w:rsidR="00B00231">
        <w:rPr>
          <w:rFonts w:ascii="Calibri" w:hAnsi="Calibri"/>
          <w:szCs w:val="24"/>
        </w:rPr>
        <w:t>junho</w:t>
      </w:r>
      <w:r>
        <w:rPr>
          <w:rFonts w:ascii="Calibri" w:hAnsi="Calibri"/>
          <w:szCs w:val="24"/>
        </w:rPr>
        <w:t xml:space="preserve"> do corrente:</w:t>
      </w:r>
    </w:p>
    <w:p w14:paraId="2ED97A5D" w14:textId="77777777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4887E8F5" w14:textId="5500115C" w:rsidR="00F639C4" w:rsidRDefault="005D400A" w:rsidP="00F639C4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Indicação</w:t>
      </w:r>
      <w:r w:rsidR="003F716E">
        <w:rPr>
          <w:rFonts w:ascii="Calibri" w:hAnsi="Calibri"/>
          <w:szCs w:val="24"/>
        </w:rPr>
        <w:t xml:space="preserve"> n</w:t>
      </w:r>
      <w:r w:rsidR="002744B1">
        <w:rPr>
          <w:rFonts w:ascii="Calibri" w:hAnsi="Calibri"/>
          <w:szCs w:val="24"/>
        </w:rPr>
        <w:t>.</w:t>
      </w:r>
      <w:r w:rsidR="00777D1F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274</w:t>
      </w:r>
      <w:r w:rsidR="00D14B2E">
        <w:rPr>
          <w:rFonts w:ascii="Calibri" w:hAnsi="Calibri"/>
          <w:szCs w:val="24"/>
        </w:rPr>
        <w:t>/CMC/2021</w:t>
      </w:r>
      <w:r w:rsidR="00777D1F">
        <w:rPr>
          <w:rFonts w:ascii="Calibri" w:hAnsi="Calibri"/>
          <w:szCs w:val="24"/>
        </w:rPr>
        <w:t xml:space="preserve">, de autoria do vereador </w:t>
      </w:r>
      <w:proofErr w:type="spellStart"/>
      <w:r>
        <w:rPr>
          <w:rFonts w:ascii="Calibri" w:hAnsi="Calibri"/>
          <w:szCs w:val="24"/>
        </w:rPr>
        <w:t>Josisvan</w:t>
      </w:r>
      <w:proofErr w:type="spellEnd"/>
      <w:r>
        <w:rPr>
          <w:rFonts w:ascii="Calibri" w:hAnsi="Calibri"/>
          <w:szCs w:val="24"/>
        </w:rPr>
        <w:t xml:space="preserve"> Coelho de Almeida</w:t>
      </w:r>
      <w:r w:rsidR="002744B1">
        <w:rPr>
          <w:rFonts w:ascii="Calibri" w:hAnsi="Calibri"/>
          <w:szCs w:val="24"/>
        </w:rPr>
        <w:t>;</w:t>
      </w:r>
    </w:p>
    <w:p w14:paraId="05DF23FA" w14:textId="7B3E6F46" w:rsidR="00C55E44" w:rsidRDefault="00C55E44" w:rsidP="00C55E44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</w:t>
      </w:r>
      <w:r w:rsidR="005D400A">
        <w:rPr>
          <w:rFonts w:ascii="Calibri" w:hAnsi="Calibri"/>
          <w:szCs w:val="24"/>
        </w:rPr>
        <w:t>ões</w:t>
      </w:r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n.</w:t>
      </w:r>
      <w:r w:rsidR="005D400A">
        <w:rPr>
          <w:rFonts w:ascii="Calibri" w:hAnsi="Calibri"/>
          <w:szCs w:val="24"/>
        </w:rPr>
        <w:t>s</w:t>
      </w:r>
      <w:proofErr w:type="spellEnd"/>
      <w:r>
        <w:rPr>
          <w:rFonts w:ascii="Calibri" w:hAnsi="Calibri"/>
          <w:szCs w:val="24"/>
        </w:rPr>
        <w:t xml:space="preserve"> </w:t>
      </w:r>
      <w:r w:rsidR="005D400A">
        <w:rPr>
          <w:rFonts w:ascii="Calibri" w:hAnsi="Calibri"/>
          <w:szCs w:val="24"/>
        </w:rPr>
        <w:t>275, 276 e 277</w:t>
      </w:r>
      <w:r w:rsidR="00033245">
        <w:rPr>
          <w:rFonts w:ascii="Calibri" w:hAnsi="Calibri"/>
          <w:szCs w:val="24"/>
        </w:rPr>
        <w:t>/</w:t>
      </w:r>
      <w:r>
        <w:rPr>
          <w:rFonts w:ascii="Calibri" w:hAnsi="Calibri"/>
          <w:szCs w:val="24"/>
        </w:rPr>
        <w:t xml:space="preserve">CMC/2021, de autoria do vereador </w:t>
      </w:r>
      <w:r w:rsidR="00033245">
        <w:rPr>
          <w:rFonts w:ascii="Calibri" w:hAnsi="Calibri"/>
          <w:szCs w:val="24"/>
        </w:rPr>
        <w:t xml:space="preserve">Lauro Costa </w:t>
      </w:r>
      <w:proofErr w:type="spellStart"/>
      <w:r w:rsidR="00033245">
        <w:rPr>
          <w:rFonts w:ascii="Calibri" w:hAnsi="Calibri"/>
          <w:szCs w:val="24"/>
        </w:rPr>
        <w:t>Kloch</w:t>
      </w:r>
      <w:proofErr w:type="spellEnd"/>
      <w:r w:rsidR="005D400A">
        <w:rPr>
          <w:rFonts w:ascii="Calibri" w:hAnsi="Calibri"/>
          <w:szCs w:val="24"/>
        </w:rPr>
        <w:t>;</w:t>
      </w:r>
    </w:p>
    <w:p w14:paraId="1AA13AB5" w14:textId="0A638ED4" w:rsidR="005D400A" w:rsidRDefault="005D400A" w:rsidP="005D400A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n.s</w:t>
      </w:r>
      <w:proofErr w:type="spellEnd"/>
      <w:r>
        <w:rPr>
          <w:rFonts w:ascii="Calibri" w:hAnsi="Calibri"/>
          <w:szCs w:val="24"/>
        </w:rPr>
        <w:t xml:space="preserve"> 278 e 279/CMC/2021, de autoria do vereador Romeu Rodrigues Moreira;</w:t>
      </w:r>
    </w:p>
    <w:p w14:paraId="286B195C" w14:textId="31B21C29" w:rsidR="005D400A" w:rsidRDefault="005D400A" w:rsidP="005D400A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n.s</w:t>
      </w:r>
      <w:proofErr w:type="spellEnd"/>
      <w:r>
        <w:rPr>
          <w:rFonts w:ascii="Calibri" w:hAnsi="Calibri"/>
          <w:szCs w:val="24"/>
        </w:rPr>
        <w:t xml:space="preserve"> 280, 281, 282, 283, 284, 285 e 286/CMC/2021, de autoria do vereador </w:t>
      </w:r>
      <w:proofErr w:type="spellStart"/>
      <w:r>
        <w:rPr>
          <w:rFonts w:ascii="Calibri" w:hAnsi="Calibri"/>
          <w:szCs w:val="24"/>
        </w:rPr>
        <w:t>Edimar</w:t>
      </w:r>
      <w:proofErr w:type="spellEnd"/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Kapiche</w:t>
      </w:r>
      <w:proofErr w:type="spellEnd"/>
      <w:r>
        <w:rPr>
          <w:rFonts w:ascii="Calibri" w:hAnsi="Calibri"/>
          <w:szCs w:val="24"/>
        </w:rPr>
        <w:t xml:space="preserve"> Luciano;</w:t>
      </w:r>
    </w:p>
    <w:p w14:paraId="5098BEC4" w14:textId="71B07F15" w:rsidR="005D400A" w:rsidRDefault="005D400A" w:rsidP="005D400A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n.s</w:t>
      </w:r>
      <w:proofErr w:type="spellEnd"/>
      <w:r>
        <w:rPr>
          <w:rFonts w:ascii="Calibri" w:hAnsi="Calibri"/>
          <w:szCs w:val="24"/>
        </w:rPr>
        <w:t xml:space="preserve"> 287 e 288/CMC/2021, de autoria do vereador Valdomiro Corá.</w:t>
      </w:r>
    </w:p>
    <w:p w14:paraId="253FC625" w14:textId="5FE06108" w:rsidR="005D400A" w:rsidRDefault="005D400A" w:rsidP="00FC37A2">
      <w:pPr>
        <w:pStyle w:val="Recuodecorpodetexto"/>
        <w:widowControl w:val="0"/>
        <w:ind w:left="1843" w:firstLine="0"/>
        <w:rPr>
          <w:rFonts w:ascii="Calibri" w:hAnsi="Calibri"/>
          <w:szCs w:val="24"/>
        </w:rPr>
      </w:pPr>
    </w:p>
    <w:p w14:paraId="3DF74B78" w14:textId="77777777" w:rsidR="00FC37A2" w:rsidRDefault="00FC37A2" w:rsidP="00FC37A2">
      <w:pPr>
        <w:pStyle w:val="Recuodecorpodetexto"/>
        <w:widowControl w:val="0"/>
        <w:ind w:left="1843" w:firstLine="0"/>
        <w:rPr>
          <w:rFonts w:ascii="Calibri" w:hAnsi="Calibri"/>
          <w:szCs w:val="24"/>
        </w:rPr>
      </w:pPr>
    </w:p>
    <w:p w14:paraId="6FE6897F" w14:textId="15289488" w:rsidR="005C42CA" w:rsidRDefault="00917584" w:rsidP="0040341C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Atenciosamente</w:t>
      </w:r>
      <w:r w:rsidR="003E4DFE">
        <w:rPr>
          <w:rFonts w:ascii="Calibri" w:hAnsi="Calibri"/>
          <w:szCs w:val="24"/>
        </w:rPr>
        <w:t>,</w:t>
      </w:r>
    </w:p>
    <w:p w14:paraId="50D6EA1E" w14:textId="77777777" w:rsidR="00FC37A2" w:rsidRDefault="00FC37A2" w:rsidP="0040341C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56619840" w14:textId="7A28F922" w:rsidR="00980EE6" w:rsidRPr="00242E16" w:rsidRDefault="00E0066A" w:rsidP="00E0066A">
      <w:pPr>
        <w:jc w:val="center"/>
        <w:rPr>
          <w:rFonts w:ascii="Calibri" w:hAnsi="Calibri"/>
          <w:bCs/>
          <w:szCs w:val="24"/>
        </w:rPr>
      </w:pPr>
      <w:r w:rsidRPr="00E0066A">
        <w:rPr>
          <w:rFonts w:ascii="Calibri" w:hAnsi="Calibri"/>
          <w:bCs/>
          <w:szCs w:val="24"/>
        </w:rPr>
        <w:t>JOÃO PAULO PICHEK                                                                                                                                                           Presidente da Câmara Municipal de Cacoal</w:t>
      </w:r>
    </w:p>
    <w:sectPr w:rsidR="00980EE6" w:rsidRPr="00242E16" w:rsidSect="00173D6D">
      <w:footerReference w:type="default" r:id="rId8"/>
      <w:footerReference w:type="first" r:id="rId9"/>
      <w:pgSz w:w="11906" w:h="16838"/>
      <w:pgMar w:top="1134" w:right="851" w:bottom="1134" w:left="1701" w:header="0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3D451" w14:textId="77777777" w:rsidR="00BA5AD8" w:rsidRDefault="00BA5AD8" w:rsidP="00917584">
      <w:r>
        <w:separator/>
      </w:r>
    </w:p>
  </w:endnote>
  <w:endnote w:type="continuationSeparator" w:id="0">
    <w:p w14:paraId="5FDD1A00" w14:textId="77777777" w:rsidR="00BA5AD8" w:rsidRDefault="00BA5AD8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2CDE" w14:textId="05EFF60B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>Rua Presidente Médice,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4D8D1404" w14:textId="07B40483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CADB7" w14:textId="77777777" w:rsidR="00777D1F" w:rsidRDefault="00777D1F" w:rsidP="00777D1F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>Rua Presidente Médice,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8A10444" w14:textId="77777777" w:rsidR="00777D1F" w:rsidRPr="00173D6D" w:rsidRDefault="00777D1F" w:rsidP="00777D1F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304FA21" w14:textId="77777777" w:rsidR="00777D1F" w:rsidRDefault="00777D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9A368" w14:textId="77777777" w:rsidR="00BA5AD8" w:rsidRDefault="00BA5AD8" w:rsidP="00917584">
      <w:r>
        <w:separator/>
      </w:r>
    </w:p>
  </w:footnote>
  <w:footnote w:type="continuationSeparator" w:id="0">
    <w:p w14:paraId="3EB8497A" w14:textId="77777777" w:rsidR="00BA5AD8" w:rsidRDefault="00BA5AD8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84"/>
    <w:rsid w:val="000061BB"/>
    <w:rsid w:val="0001194B"/>
    <w:rsid w:val="00016BA4"/>
    <w:rsid w:val="00033245"/>
    <w:rsid w:val="00046EBE"/>
    <w:rsid w:val="0006221E"/>
    <w:rsid w:val="00073E1A"/>
    <w:rsid w:val="00075A58"/>
    <w:rsid w:val="000B0A7E"/>
    <w:rsid w:val="000B7D74"/>
    <w:rsid w:val="000C0111"/>
    <w:rsid w:val="000D0B75"/>
    <w:rsid w:val="000F150B"/>
    <w:rsid w:val="000F35A4"/>
    <w:rsid w:val="0013709C"/>
    <w:rsid w:val="00141C2D"/>
    <w:rsid w:val="0015722A"/>
    <w:rsid w:val="001732C3"/>
    <w:rsid w:val="00173D6D"/>
    <w:rsid w:val="001A57FD"/>
    <w:rsid w:val="001C7099"/>
    <w:rsid w:val="001C7701"/>
    <w:rsid w:val="001E3C90"/>
    <w:rsid w:val="001E530B"/>
    <w:rsid w:val="00242E16"/>
    <w:rsid w:val="002666D1"/>
    <w:rsid w:val="002744B1"/>
    <w:rsid w:val="0028712A"/>
    <w:rsid w:val="00287975"/>
    <w:rsid w:val="002A0006"/>
    <w:rsid w:val="002A2B4F"/>
    <w:rsid w:val="002C5740"/>
    <w:rsid w:val="002D6D36"/>
    <w:rsid w:val="002E18CC"/>
    <w:rsid w:val="00315831"/>
    <w:rsid w:val="003536D3"/>
    <w:rsid w:val="00356398"/>
    <w:rsid w:val="00357B0A"/>
    <w:rsid w:val="00375F3F"/>
    <w:rsid w:val="003B0B57"/>
    <w:rsid w:val="003E4DFE"/>
    <w:rsid w:val="003F716E"/>
    <w:rsid w:val="0040341C"/>
    <w:rsid w:val="004344C1"/>
    <w:rsid w:val="00434991"/>
    <w:rsid w:val="00436E2A"/>
    <w:rsid w:val="004660C8"/>
    <w:rsid w:val="00475CB8"/>
    <w:rsid w:val="004A732E"/>
    <w:rsid w:val="004E09AB"/>
    <w:rsid w:val="004E1A74"/>
    <w:rsid w:val="004E6D33"/>
    <w:rsid w:val="004F7BED"/>
    <w:rsid w:val="005133D2"/>
    <w:rsid w:val="005A30CD"/>
    <w:rsid w:val="005A519B"/>
    <w:rsid w:val="005C42CA"/>
    <w:rsid w:val="005D400A"/>
    <w:rsid w:val="005D5BC9"/>
    <w:rsid w:val="006212C9"/>
    <w:rsid w:val="00636A3B"/>
    <w:rsid w:val="006476A9"/>
    <w:rsid w:val="00653175"/>
    <w:rsid w:val="00662C33"/>
    <w:rsid w:val="00674955"/>
    <w:rsid w:val="00680635"/>
    <w:rsid w:val="006B23E9"/>
    <w:rsid w:val="006E1D7A"/>
    <w:rsid w:val="006E327D"/>
    <w:rsid w:val="00716149"/>
    <w:rsid w:val="00735615"/>
    <w:rsid w:val="0073793F"/>
    <w:rsid w:val="007530CD"/>
    <w:rsid w:val="0076227E"/>
    <w:rsid w:val="00777D1F"/>
    <w:rsid w:val="00796778"/>
    <w:rsid w:val="007A379D"/>
    <w:rsid w:val="007A547F"/>
    <w:rsid w:val="007F3335"/>
    <w:rsid w:val="007F5293"/>
    <w:rsid w:val="00801593"/>
    <w:rsid w:val="008335A7"/>
    <w:rsid w:val="00873C78"/>
    <w:rsid w:val="00892C98"/>
    <w:rsid w:val="008E32E5"/>
    <w:rsid w:val="00917584"/>
    <w:rsid w:val="00953B67"/>
    <w:rsid w:val="00967409"/>
    <w:rsid w:val="0097697B"/>
    <w:rsid w:val="00980EE6"/>
    <w:rsid w:val="009872E6"/>
    <w:rsid w:val="00990EC1"/>
    <w:rsid w:val="00A300C5"/>
    <w:rsid w:val="00A31415"/>
    <w:rsid w:val="00A55511"/>
    <w:rsid w:val="00A640C8"/>
    <w:rsid w:val="00A666CA"/>
    <w:rsid w:val="00A8691A"/>
    <w:rsid w:val="00A92996"/>
    <w:rsid w:val="00AA42FD"/>
    <w:rsid w:val="00AC61C6"/>
    <w:rsid w:val="00AD6B3B"/>
    <w:rsid w:val="00B00231"/>
    <w:rsid w:val="00B022B9"/>
    <w:rsid w:val="00B053E2"/>
    <w:rsid w:val="00B22723"/>
    <w:rsid w:val="00B2290E"/>
    <w:rsid w:val="00B562E7"/>
    <w:rsid w:val="00B71181"/>
    <w:rsid w:val="00B91AA3"/>
    <w:rsid w:val="00B9680A"/>
    <w:rsid w:val="00BA540E"/>
    <w:rsid w:val="00BA5AD8"/>
    <w:rsid w:val="00C13069"/>
    <w:rsid w:val="00C21F74"/>
    <w:rsid w:val="00C263DD"/>
    <w:rsid w:val="00C2781F"/>
    <w:rsid w:val="00C500F2"/>
    <w:rsid w:val="00C5384F"/>
    <w:rsid w:val="00C55E44"/>
    <w:rsid w:val="00C74FD6"/>
    <w:rsid w:val="00CA7982"/>
    <w:rsid w:val="00CD3628"/>
    <w:rsid w:val="00CD5CD8"/>
    <w:rsid w:val="00CF0451"/>
    <w:rsid w:val="00CF07B5"/>
    <w:rsid w:val="00CF0E8E"/>
    <w:rsid w:val="00D01752"/>
    <w:rsid w:val="00D14B2E"/>
    <w:rsid w:val="00D240B7"/>
    <w:rsid w:val="00D342B8"/>
    <w:rsid w:val="00D47EFD"/>
    <w:rsid w:val="00D5714F"/>
    <w:rsid w:val="00D617EA"/>
    <w:rsid w:val="00D671A2"/>
    <w:rsid w:val="00D93CFA"/>
    <w:rsid w:val="00DA1ABD"/>
    <w:rsid w:val="00DD7A16"/>
    <w:rsid w:val="00DE03A2"/>
    <w:rsid w:val="00DF6DEB"/>
    <w:rsid w:val="00E0066A"/>
    <w:rsid w:val="00E016A4"/>
    <w:rsid w:val="00E275BB"/>
    <w:rsid w:val="00E46EDC"/>
    <w:rsid w:val="00E548AC"/>
    <w:rsid w:val="00E61AF0"/>
    <w:rsid w:val="00E65914"/>
    <w:rsid w:val="00E95C19"/>
    <w:rsid w:val="00EC2A31"/>
    <w:rsid w:val="00ED78C2"/>
    <w:rsid w:val="00EF50D9"/>
    <w:rsid w:val="00F13F00"/>
    <w:rsid w:val="00F639C4"/>
    <w:rsid w:val="00F70C22"/>
    <w:rsid w:val="00F741D2"/>
    <w:rsid w:val="00FC37A2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3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2C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C55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</cp:lastModifiedBy>
  <cp:revision>5</cp:revision>
  <cp:lastPrinted>2021-06-01T12:32:00Z</cp:lastPrinted>
  <dcterms:created xsi:type="dcterms:W3CDTF">2021-06-02T16:12:00Z</dcterms:created>
  <dcterms:modified xsi:type="dcterms:W3CDTF">2021-06-08T14:30:00Z</dcterms:modified>
</cp:coreProperties>
</file>