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26612AF4" w:rsidR="00CD3628" w:rsidRDefault="00CD3628" w:rsidP="00CD3628">
      <w:pPr>
        <w:rPr>
          <w:rFonts w:ascii="Calibri" w:hAnsi="Calibri"/>
          <w:szCs w:val="24"/>
        </w:rPr>
      </w:pPr>
    </w:p>
    <w:p w14:paraId="78B99CF7" w14:textId="77777777" w:rsidR="00735615" w:rsidRDefault="00735615" w:rsidP="00CD3628">
      <w:pPr>
        <w:rPr>
          <w:rFonts w:ascii="Calibri" w:hAnsi="Calibri"/>
          <w:szCs w:val="24"/>
        </w:rPr>
      </w:pPr>
    </w:p>
    <w:p w14:paraId="4C0A9A36" w14:textId="52576575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016BA4">
        <w:rPr>
          <w:rFonts w:ascii="Calibri" w:hAnsi="Calibri"/>
          <w:szCs w:val="24"/>
        </w:rPr>
        <w:t>34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55492F0C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F741D2">
        <w:rPr>
          <w:rFonts w:ascii="Calibri" w:hAnsi="Calibri"/>
          <w:szCs w:val="24"/>
        </w:rPr>
        <w:t>20</w:t>
      </w:r>
      <w:r w:rsidR="00EC2A31">
        <w:rPr>
          <w:rFonts w:ascii="Calibri" w:hAnsi="Calibri"/>
          <w:szCs w:val="24"/>
        </w:rPr>
        <w:t xml:space="preserve"> de abril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Prefeito Municipal</w:t>
      </w:r>
      <w:proofErr w:type="gramEnd"/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2E49A0A3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59A46973" w14:textId="77777777" w:rsidR="00141C2D" w:rsidRDefault="00141C2D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75F6F7C4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016BA4">
        <w:rPr>
          <w:rFonts w:ascii="Calibri" w:hAnsi="Calibri"/>
          <w:b/>
          <w:bCs/>
          <w:szCs w:val="24"/>
        </w:rPr>
        <w:t>10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6627B6EA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016BA4">
        <w:rPr>
          <w:rFonts w:ascii="Calibri" w:hAnsi="Calibri"/>
          <w:szCs w:val="24"/>
        </w:rPr>
        <w:t>10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016BA4">
        <w:rPr>
          <w:rFonts w:ascii="Calibri" w:hAnsi="Calibri"/>
          <w:szCs w:val="24"/>
        </w:rPr>
        <w:t>rdinária, realizada no dia 19</w:t>
      </w:r>
      <w:r w:rsidR="00EC2A31">
        <w:rPr>
          <w:rFonts w:ascii="Calibri" w:hAnsi="Calibri"/>
          <w:szCs w:val="24"/>
        </w:rPr>
        <w:t xml:space="preserve"> de abril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87E8F5" w14:textId="32014976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D93CFA">
        <w:rPr>
          <w:rFonts w:ascii="Calibri" w:hAnsi="Calibri"/>
          <w:szCs w:val="24"/>
        </w:rPr>
        <w:t>195, 196, 197 e 198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339DD893" w14:textId="5443D03B" w:rsidR="00AD6B3B" w:rsidRDefault="00C2781F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536D3">
        <w:rPr>
          <w:rFonts w:ascii="Calibri" w:hAnsi="Calibri"/>
          <w:szCs w:val="24"/>
        </w:rPr>
        <w:t xml:space="preserve"> </w:t>
      </w:r>
      <w:proofErr w:type="spellStart"/>
      <w:r w:rsidR="00CA7982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 w:rsidR="003536D3">
        <w:rPr>
          <w:rFonts w:ascii="Calibri" w:hAnsi="Calibri"/>
          <w:szCs w:val="24"/>
        </w:rPr>
        <w:t xml:space="preserve"> </w:t>
      </w:r>
      <w:r w:rsidR="006212C9">
        <w:rPr>
          <w:rFonts w:ascii="Calibri" w:hAnsi="Calibri"/>
          <w:szCs w:val="24"/>
        </w:rPr>
        <w:t>199, 200 e 201</w:t>
      </w:r>
      <w:r w:rsidR="00AD6B3B">
        <w:rPr>
          <w:rFonts w:ascii="Calibri" w:hAnsi="Calibri"/>
          <w:szCs w:val="24"/>
        </w:rPr>
        <w:t>/CMC/2021, de autoria do vereador Romeu Rodrigues Moreira;</w:t>
      </w:r>
    </w:p>
    <w:p w14:paraId="14660818" w14:textId="2AED9BB2" w:rsidR="006212C9" w:rsidRDefault="006212C9" w:rsidP="006212C9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202, 203, 204, 205, 206 e 210/CMC/2021, de autoria do vereador Ezequiel Câmara;</w:t>
      </w:r>
    </w:p>
    <w:p w14:paraId="20FDCD9A" w14:textId="2F2EEA07" w:rsidR="00AD6B3B" w:rsidRDefault="003536D3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AD6B3B">
        <w:rPr>
          <w:rFonts w:ascii="Calibri" w:hAnsi="Calibri"/>
          <w:szCs w:val="24"/>
        </w:rPr>
        <w:t xml:space="preserve"> </w:t>
      </w:r>
      <w:proofErr w:type="spellStart"/>
      <w:r w:rsidR="00AD6B3B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>
        <w:rPr>
          <w:rFonts w:ascii="Calibri" w:hAnsi="Calibri"/>
          <w:szCs w:val="24"/>
        </w:rPr>
        <w:t xml:space="preserve"> </w:t>
      </w:r>
      <w:r w:rsidR="006212C9">
        <w:rPr>
          <w:rFonts w:ascii="Calibri" w:hAnsi="Calibri"/>
          <w:szCs w:val="24"/>
        </w:rPr>
        <w:t>207, 208 e 209</w:t>
      </w:r>
      <w:r w:rsidR="00AD6B3B">
        <w:rPr>
          <w:rFonts w:ascii="Calibri" w:hAnsi="Calibri"/>
          <w:szCs w:val="24"/>
        </w:rPr>
        <w:t>/CMC/2021, de a</w:t>
      </w:r>
      <w:r w:rsidR="00B9680A">
        <w:rPr>
          <w:rFonts w:ascii="Calibri" w:hAnsi="Calibri"/>
          <w:szCs w:val="24"/>
        </w:rPr>
        <w:t xml:space="preserve">utoria do </w:t>
      </w:r>
      <w:r>
        <w:rPr>
          <w:rFonts w:ascii="Calibri" w:hAnsi="Calibri"/>
          <w:szCs w:val="24"/>
        </w:rPr>
        <w:t>vereador Edimar Kapiche Luciano.</w:t>
      </w:r>
    </w:p>
    <w:p w14:paraId="5D107FC1" w14:textId="3352F614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46B9B32F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bookmarkStart w:id="0" w:name="_GoBack"/>
      <w:bookmarkEnd w:id="0"/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D1BDB5A" w14:textId="77777777" w:rsidR="00A640C8" w:rsidRDefault="00A640C8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D266E45" w14:textId="77777777" w:rsidR="00735615" w:rsidRDefault="0073561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1BB"/>
    <w:rsid w:val="0001194B"/>
    <w:rsid w:val="00016BA4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C7099"/>
    <w:rsid w:val="001E3C90"/>
    <w:rsid w:val="00242E16"/>
    <w:rsid w:val="002666D1"/>
    <w:rsid w:val="00287975"/>
    <w:rsid w:val="002A2B4F"/>
    <w:rsid w:val="002D6D36"/>
    <w:rsid w:val="002E18CC"/>
    <w:rsid w:val="00315831"/>
    <w:rsid w:val="003536D3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6D33"/>
    <w:rsid w:val="004F7BED"/>
    <w:rsid w:val="005133D2"/>
    <w:rsid w:val="005A30CD"/>
    <w:rsid w:val="005A519B"/>
    <w:rsid w:val="005D5BC9"/>
    <w:rsid w:val="006212C9"/>
    <w:rsid w:val="006476A9"/>
    <w:rsid w:val="00653175"/>
    <w:rsid w:val="00662C33"/>
    <w:rsid w:val="00674955"/>
    <w:rsid w:val="00680635"/>
    <w:rsid w:val="006B23E9"/>
    <w:rsid w:val="006E327D"/>
    <w:rsid w:val="00716149"/>
    <w:rsid w:val="00735615"/>
    <w:rsid w:val="0073793F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1415"/>
    <w:rsid w:val="00A55511"/>
    <w:rsid w:val="00A640C8"/>
    <w:rsid w:val="00A666CA"/>
    <w:rsid w:val="00AA42FD"/>
    <w:rsid w:val="00AC61C6"/>
    <w:rsid w:val="00AD6B3B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63DD"/>
    <w:rsid w:val="00C2781F"/>
    <w:rsid w:val="00C500F2"/>
    <w:rsid w:val="00C5384F"/>
    <w:rsid w:val="00C74FD6"/>
    <w:rsid w:val="00CA7982"/>
    <w:rsid w:val="00CD3628"/>
    <w:rsid w:val="00CF0451"/>
    <w:rsid w:val="00CF07B5"/>
    <w:rsid w:val="00CF0E8E"/>
    <w:rsid w:val="00D01752"/>
    <w:rsid w:val="00D14B2E"/>
    <w:rsid w:val="00D240B7"/>
    <w:rsid w:val="00D342B8"/>
    <w:rsid w:val="00D5714F"/>
    <w:rsid w:val="00D617EA"/>
    <w:rsid w:val="00D93CFA"/>
    <w:rsid w:val="00DA1ABD"/>
    <w:rsid w:val="00DD7A16"/>
    <w:rsid w:val="00DE03A2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9</cp:revision>
  <cp:lastPrinted>2021-03-23T12:37:00Z</cp:lastPrinted>
  <dcterms:created xsi:type="dcterms:W3CDTF">2021-04-19T13:45:00Z</dcterms:created>
  <dcterms:modified xsi:type="dcterms:W3CDTF">2021-04-20T13:00:00Z</dcterms:modified>
</cp:coreProperties>
</file>