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77777777" w:rsidR="00CD3628" w:rsidRDefault="00CD3628" w:rsidP="00CD3628">
      <w:pPr>
        <w:rPr>
          <w:rFonts w:ascii="Calibri" w:hAnsi="Calibri"/>
          <w:szCs w:val="24"/>
        </w:rPr>
      </w:pPr>
      <w:bookmarkStart w:id="0" w:name="_GoBack"/>
      <w:bookmarkEnd w:id="0"/>
    </w:p>
    <w:p w14:paraId="4C0A9A36" w14:textId="5555DE50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0F150B">
        <w:rPr>
          <w:rFonts w:ascii="Calibri" w:hAnsi="Calibri"/>
          <w:szCs w:val="24"/>
        </w:rPr>
        <w:t>2</w:t>
      </w:r>
      <w:r w:rsidR="001E3C90">
        <w:rPr>
          <w:rFonts w:ascii="Calibri" w:hAnsi="Calibri"/>
          <w:szCs w:val="24"/>
        </w:rPr>
        <w:t>6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41E90798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0F150B">
        <w:rPr>
          <w:rFonts w:ascii="Calibri" w:hAnsi="Calibri"/>
          <w:szCs w:val="24"/>
        </w:rPr>
        <w:t>30</w:t>
      </w:r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7116A528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6C209E07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0F150B">
        <w:rPr>
          <w:rFonts w:ascii="Calibri" w:hAnsi="Calibri"/>
          <w:b/>
          <w:bCs/>
          <w:szCs w:val="24"/>
        </w:rPr>
        <w:t>7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566E2011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0F150B">
        <w:rPr>
          <w:rFonts w:ascii="Calibri" w:hAnsi="Calibri"/>
          <w:szCs w:val="24"/>
        </w:rPr>
        <w:t>7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0F150B">
        <w:rPr>
          <w:rFonts w:ascii="Calibri" w:hAnsi="Calibri"/>
          <w:szCs w:val="24"/>
        </w:rPr>
        <w:t>rdinária, realizada no dia 29</w:t>
      </w:r>
      <w:r w:rsidR="00B91AA3">
        <w:rPr>
          <w:rFonts w:ascii="Calibri" w:hAnsi="Calibri"/>
          <w:szCs w:val="24"/>
        </w:rPr>
        <w:t xml:space="preserve"> de março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642241E" w14:textId="29EC31A2" w:rsidR="00653175" w:rsidRDefault="00653175" w:rsidP="0065317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122</w:t>
      </w:r>
      <w:r w:rsidR="00873C78">
        <w:rPr>
          <w:rFonts w:ascii="Calibri" w:hAnsi="Calibri"/>
          <w:szCs w:val="24"/>
        </w:rPr>
        <w:t>, 132, 133, 134 e 135</w:t>
      </w:r>
      <w:r>
        <w:rPr>
          <w:rFonts w:ascii="Calibri" w:hAnsi="Calibri"/>
          <w:szCs w:val="24"/>
        </w:rPr>
        <w:t>/CMC/2021, de autoria do vereador Ezequiel Câmara;</w:t>
      </w:r>
    </w:p>
    <w:p w14:paraId="48697EC0" w14:textId="545A1CE2" w:rsidR="00B2290E" w:rsidRDefault="008335A7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º</w:t>
      </w:r>
      <w:r w:rsidR="007F3335">
        <w:rPr>
          <w:rFonts w:ascii="Calibri" w:hAnsi="Calibri"/>
          <w:szCs w:val="24"/>
        </w:rPr>
        <w:t xml:space="preserve"> </w:t>
      </w:r>
      <w:r w:rsidR="00653175">
        <w:rPr>
          <w:rFonts w:ascii="Calibri" w:hAnsi="Calibri"/>
          <w:szCs w:val="24"/>
        </w:rPr>
        <w:t>123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Valdomiro Corá</w:t>
      </w:r>
      <w:r w:rsidR="007F3335">
        <w:rPr>
          <w:rFonts w:ascii="Calibri" w:hAnsi="Calibri"/>
          <w:szCs w:val="24"/>
        </w:rPr>
        <w:t>;</w:t>
      </w:r>
    </w:p>
    <w:p w14:paraId="4887E8F5" w14:textId="721BDA0F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653175">
        <w:rPr>
          <w:rFonts w:ascii="Calibri" w:hAnsi="Calibri"/>
          <w:szCs w:val="24"/>
        </w:rPr>
        <w:t>124</w:t>
      </w:r>
      <w:r w:rsidR="002E18CC">
        <w:rPr>
          <w:rFonts w:ascii="Calibri" w:hAnsi="Calibri"/>
          <w:szCs w:val="24"/>
        </w:rPr>
        <w:t xml:space="preserve">, 125, 126, 127, 128, 129, 130, </w:t>
      </w:r>
      <w:r w:rsidR="00653175">
        <w:rPr>
          <w:rFonts w:ascii="Calibri" w:hAnsi="Calibri"/>
          <w:szCs w:val="24"/>
        </w:rPr>
        <w:t>131</w:t>
      </w:r>
      <w:r w:rsidR="002E18CC">
        <w:rPr>
          <w:rFonts w:ascii="Calibri" w:hAnsi="Calibri"/>
          <w:szCs w:val="24"/>
        </w:rPr>
        <w:t>, 136 e 137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339DD893" w14:textId="56AC0B23" w:rsidR="00AD6B3B" w:rsidRDefault="00AD6B3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2E18CC">
        <w:rPr>
          <w:rFonts w:ascii="Calibri" w:hAnsi="Calibri"/>
          <w:szCs w:val="24"/>
        </w:rPr>
        <w:t>138, 139 e 140</w:t>
      </w:r>
      <w:r>
        <w:rPr>
          <w:rFonts w:ascii="Calibri" w:hAnsi="Calibri"/>
          <w:szCs w:val="24"/>
        </w:rPr>
        <w:t>/CMC/2021, de autoria do vereador Romeu Rodrigues Moreira;</w:t>
      </w:r>
    </w:p>
    <w:p w14:paraId="20FDCD9A" w14:textId="694490DB" w:rsidR="00AD6B3B" w:rsidRDefault="00B9680A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Indicações</w:t>
      </w:r>
      <w:r w:rsidR="00AD6B3B">
        <w:rPr>
          <w:rFonts w:ascii="Calibri" w:hAnsi="Calibri"/>
          <w:szCs w:val="24"/>
        </w:rPr>
        <w:t xml:space="preserve"> </w:t>
      </w:r>
      <w:proofErr w:type="spellStart"/>
      <w:r w:rsidR="00AD6B3B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 w:rsidR="006B23E9">
        <w:rPr>
          <w:rFonts w:ascii="Calibri" w:hAnsi="Calibri"/>
          <w:szCs w:val="24"/>
        </w:rPr>
        <w:t xml:space="preserve"> 141, 142, 143, </w:t>
      </w:r>
      <w:r>
        <w:rPr>
          <w:rFonts w:ascii="Calibri" w:hAnsi="Calibri"/>
          <w:szCs w:val="24"/>
        </w:rPr>
        <w:t>144</w:t>
      </w:r>
      <w:r w:rsidR="006B23E9">
        <w:rPr>
          <w:rFonts w:ascii="Calibri" w:hAnsi="Calibri"/>
          <w:szCs w:val="24"/>
        </w:rPr>
        <w:t>, 152 e 153</w:t>
      </w:r>
      <w:r w:rsidR="00AD6B3B">
        <w:rPr>
          <w:rFonts w:ascii="Calibri" w:hAnsi="Calibri"/>
          <w:szCs w:val="24"/>
        </w:rPr>
        <w:t>/CMC/2021, de a</w:t>
      </w:r>
      <w:r>
        <w:rPr>
          <w:rFonts w:ascii="Calibri" w:hAnsi="Calibri"/>
          <w:szCs w:val="24"/>
        </w:rPr>
        <w:t xml:space="preserve">utoria do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Luciano;</w:t>
      </w:r>
    </w:p>
    <w:p w14:paraId="1BFBC6F0" w14:textId="6DA1B64A" w:rsidR="00B9680A" w:rsidRDefault="00B9680A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145, 146, 147 e 148/CMC/2021, de autoria do vereador </w:t>
      </w:r>
      <w:proofErr w:type="spellStart"/>
      <w:r>
        <w:rPr>
          <w:rFonts w:ascii="Calibri" w:hAnsi="Calibri"/>
          <w:szCs w:val="24"/>
        </w:rPr>
        <w:t>Magnison</w:t>
      </w:r>
      <w:proofErr w:type="spellEnd"/>
      <w:r>
        <w:rPr>
          <w:rFonts w:ascii="Calibri" w:hAnsi="Calibri"/>
          <w:szCs w:val="24"/>
        </w:rPr>
        <w:t xml:space="preserve"> Mota;</w:t>
      </w:r>
    </w:p>
    <w:p w14:paraId="473D0290" w14:textId="39892300" w:rsidR="00B9680A" w:rsidRDefault="00B9680A" w:rsidP="00B968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149, 150 e 151/CMC/2021, de autoria do vereador Luiz Antônio Nascimento Fritz.</w:t>
      </w:r>
    </w:p>
    <w:p w14:paraId="5D107FC1" w14:textId="77777777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5722A"/>
    <w:rsid w:val="001732C3"/>
    <w:rsid w:val="00173D6D"/>
    <w:rsid w:val="001E3C90"/>
    <w:rsid w:val="00242E16"/>
    <w:rsid w:val="002666D1"/>
    <w:rsid w:val="00287975"/>
    <w:rsid w:val="002A2B4F"/>
    <w:rsid w:val="002E18CC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6D33"/>
    <w:rsid w:val="004F7BED"/>
    <w:rsid w:val="005133D2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80EE6"/>
    <w:rsid w:val="00990EC1"/>
    <w:rsid w:val="00A31415"/>
    <w:rsid w:val="00A666CA"/>
    <w:rsid w:val="00AA42FD"/>
    <w:rsid w:val="00AC61C6"/>
    <w:rsid w:val="00AD6B3B"/>
    <w:rsid w:val="00B022B9"/>
    <w:rsid w:val="00B22723"/>
    <w:rsid w:val="00B2290E"/>
    <w:rsid w:val="00B562E7"/>
    <w:rsid w:val="00B91AA3"/>
    <w:rsid w:val="00B9680A"/>
    <w:rsid w:val="00BA5AD8"/>
    <w:rsid w:val="00C13069"/>
    <w:rsid w:val="00C263DD"/>
    <w:rsid w:val="00C5384F"/>
    <w:rsid w:val="00C74FD6"/>
    <w:rsid w:val="00CD3628"/>
    <w:rsid w:val="00CF0451"/>
    <w:rsid w:val="00CF07B5"/>
    <w:rsid w:val="00CF0E8E"/>
    <w:rsid w:val="00D01752"/>
    <w:rsid w:val="00D14B2E"/>
    <w:rsid w:val="00D240B7"/>
    <w:rsid w:val="00D342B8"/>
    <w:rsid w:val="00D5714F"/>
    <w:rsid w:val="00DA1ABD"/>
    <w:rsid w:val="00DD7A16"/>
    <w:rsid w:val="00E46EDC"/>
    <w:rsid w:val="00E548AC"/>
    <w:rsid w:val="00E61AF0"/>
    <w:rsid w:val="00E65914"/>
    <w:rsid w:val="00E95C19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11</cp:revision>
  <cp:lastPrinted>2021-03-23T12:37:00Z</cp:lastPrinted>
  <dcterms:created xsi:type="dcterms:W3CDTF">2021-03-29T15:42:00Z</dcterms:created>
  <dcterms:modified xsi:type="dcterms:W3CDTF">2021-03-30T14:23:00Z</dcterms:modified>
</cp:coreProperties>
</file>