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94" w:rsidRDefault="00BD3194">
      <w:pPr>
        <w:suppressAutoHyphens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Projeto de Lei nº </w:t>
      </w:r>
      <w:r w:rsidR="008C5C87">
        <w:rPr>
          <w:rFonts w:ascii="Tahoma" w:hAnsi="Tahoma" w:cs="Tahoma"/>
          <w:sz w:val="24"/>
          <w:szCs w:val="24"/>
        </w:rPr>
        <w:t xml:space="preserve">   </w:t>
      </w:r>
      <w:r>
        <w:rPr>
          <w:rFonts w:ascii="Tahoma" w:hAnsi="Tahoma" w:cs="Tahoma"/>
          <w:sz w:val="24"/>
          <w:szCs w:val="24"/>
        </w:rPr>
        <w:t>/1</w:t>
      </w:r>
      <w:r w:rsidR="008C5C87">
        <w:rPr>
          <w:rFonts w:ascii="Tahoma" w:hAnsi="Tahoma" w:cs="Tahoma"/>
          <w:sz w:val="24"/>
          <w:szCs w:val="24"/>
        </w:rPr>
        <w:t>9</w:t>
      </w:r>
    </w:p>
    <w:p w:rsidR="00BD3194" w:rsidRDefault="00BD3194">
      <w:pPr>
        <w:suppressAutoHyphens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D3194" w:rsidRDefault="00BD3194">
      <w:pPr>
        <w:suppressAutoHyphens/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Autor: Vereador Paulo Roberto Duarte Bezerra</w:t>
      </w:r>
    </w:p>
    <w:p w:rsidR="00BD3194" w:rsidRDefault="00BD3194">
      <w:pPr>
        <w:suppressAutoHyphens/>
        <w:autoSpaceDE w:val="0"/>
        <w:autoSpaceDN w:val="0"/>
        <w:adjustRightInd w:val="0"/>
        <w:spacing w:after="0" w:line="360" w:lineRule="auto"/>
        <w:ind w:left="425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sz w:val="24"/>
          <w:szCs w:val="24"/>
          <w:lang w:val="pt"/>
        </w:rPr>
        <w:t xml:space="preserve">DECLARA DE UTILIDADE PÚBLICA A </w:t>
      </w:r>
      <w:r w:rsidR="008C5C87">
        <w:rPr>
          <w:rFonts w:ascii="Tahoma" w:hAnsi="Tahoma" w:cs="Tahoma"/>
          <w:sz w:val="24"/>
          <w:szCs w:val="24"/>
          <w:lang w:val="pt"/>
        </w:rPr>
        <w:t>ASSOCIAÇÃO DOS SERVIDORES</w:t>
      </w:r>
      <w:r>
        <w:rPr>
          <w:rFonts w:ascii="Tahoma" w:hAnsi="Tahoma" w:cs="Tahoma"/>
          <w:sz w:val="24"/>
          <w:szCs w:val="24"/>
          <w:lang w:val="pt"/>
        </w:rPr>
        <w:t xml:space="preserve"> PUBLICOS MUNICIPAIS DE CACOAL - ASSEMUC E DÁ OUTRAS PROVIDÊNCIAS."</w:t>
      </w:r>
    </w:p>
    <w:p w:rsidR="00BD3194" w:rsidRDefault="00BD3194">
      <w:pPr>
        <w:suppressAutoHyphens/>
        <w:autoSpaceDE w:val="0"/>
        <w:autoSpaceDN w:val="0"/>
        <w:adjustRightInd w:val="0"/>
        <w:spacing w:after="0" w:line="360" w:lineRule="auto"/>
        <w:ind w:left="4253"/>
        <w:jc w:val="both"/>
        <w:rPr>
          <w:rFonts w:ascii="Tahoma" w:hAnsi="Tahoma" w:cs="Tahoma"/>
          <w:b/>
          <w:bCs/>
          <w:sz w:val="24"/>
          <w:szCs w:val="24"/>
        </w:rPr>
      </w:pPr>
    </w:p>
    <w:p w:rsidR="00BD3194" w:rsidRDefault="00BD3194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 PREFEITA MUNICIPAL DE CACOAL</w:t>
      </w:r>
      <w:r>
        <w:rPr>
          <w:rFonts w:ascii="Tahoma" w:hAnsi="Tahoma" w:cs="Tahoma"/>
          <w:sz w:val="24"/>
          <w:szCs w:val="24"/>
        </w:rPr>
        <w:t>, no uso de suas atribuições legais, faz saber que a Câmara Municipal de Cacoal aprovou e ela sanciona a seguinte Lei:</w:t>
      </w:r>
    </w:p>
    <w:p w:rsidR="007E4B2F" w:rsidRDefault="007E4B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b/>
          <w:bCs/>
          <w:sz w:val="24"/>
          <w:szCs w:val="24"/>
        </w:rPr>
      </w:pPr>
    </w:p>
    <w:p w:rsidR="00BD3194" w:rsidRDefault="007940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Art</w:t>
      </w:r>
      <w:r w:rsidR="00BD3194">
        <w:rPr>
          <w:rFonts w:ascii="Tahoma" w:hAnsi="Tahoma" w:cs="Tahoma"/>
          <w:b/>
          <w:bCs/>
          <w:sz w:val="24"/>
          <w:szCs w:val="24"/>
        </w:rPr>
        <w:t>. 1º.</w:t>
      </w:r>
      <w:r w:rsidR="00BD3194">
        <w:rPr>
          <w:rFonts w:ascii="Tahoma" w:hAnsi="Tahoma" w:cs="Tahoma"/>
          <w:sz w:val="24"/>
          <w:szCs w:val="24"/>
        </w:rPr>
        <w:t xml:space="preserve"> Fica declarada como Entidade de Utilidade Pública no Município de Cacoal, a “</w:t>
      </w:r>
      <w:r w:rsidR="00BD3194">
        <w:rPr>
          <w:rFonts w:ascii="Tahoma" w:hAnsi="Tahoma" w:cs="Tahoma"/>
          <w:b/>
          <w:bCs/>
          <w:i/>
          <w:iCs/>
          <w:sz w:val="24"/>
          <w:szCs w:val="24"/>
          <w:lang w:val="pt"/>
        </w:rPr>
        <w:t xml:space="preserve">ASSOCIAÇÃO DOS </w:t>
      </w:r>
      <w:r w:rsidR="008C5C87">
        <w:rPr>
          <w:rFonts w:ascii="Tahoma" w:hAnsi="Tahoma" w:cs="Tahoma"/>
          <w:b/>
          <w:bCs/>
          <w:i/>
          <w:iCs/>
          <w:sz w:val="24"/>
          <w:szCs w:val="24"/>
          <w:lang w:val="pt"/>
        </w:rPr>
        <w:t>SERVIDORES PÚBLICOS MUNICIPAIS DE CACOAL</w:t>
      </w:r>
      <w:r w:rsidR="00BD3194">
        <w:rPr>
          <w:rFonts w:ascii="Tahoma" w:hAnsi="Tahoma" w:cs="Tahoma"/>
          <w:sz w:val="24"/>
          <w:szCs w:val="24"/>
        </w:rPr>
        <w:t>”, pessoa jurídica de direito privado, sem fins lucrativos inscrita</w:t>
      </w:r>
      <w:r w:rsidR="00E632D6">
        <w:rPr>
          <w:rFonts w:ascii="Tahoma" w:hAnsi="Tahoma" w:cs="Tahoma"/>
          <w:sz w:val="24"/>
          <w:szCs w:val="24"/>
        </w:rPr>
        <w:t xml:space="preserve"> no</w:t>
      </w:r>
      <w:r w:rsidR="00BD3194">
        <w:rPr>
          <w:rFonts w:ascii="Tahoma" w:hAnsi="Tahoma" w:cs="Tahoma"/>
          <w:sz w:val="24"/>
          <w:szCs w:val="24"/>
        </w:rPr>
        <w:t xml:space="preserve"> CNPJ sob nº. </w:t>
      </w:r>
      <w:r w:rsidR="008C5C87">
        <w:rPr>
          <w:rFonts w:ascii="Tahoma" w:hAnsi="Tahoma" w:cs="Tahoma"/>
          <w:sz w:val="24"/>
          <w:szCs w:val="24"/>
        </w:rPr>
        <w:t>6</w:t>
      </w:r>
      <w:r w:rsidR="00BD3194">
        <w:rPr>
          <w:rFonts w:ascii="Tahoma" w:hAnsi="Tahoma" w:cs="Tahoma"/>
          <w:sz w:val="24"/>
          <w:szCs w:val="24"/>
        </w:rPr>
        <w:t>3.</w:t>
      </w:r>
      <w:r w:rsidR="008C5C87">
        <w:rPr>
          <w:rFonts w:ascii="Tahoma" w:hAnsi="Tahoma" w:cs="Tahoma"/>
          <w:sz w:val="24"/>
          <w:szCs w:val="24"/>
        </w:rPr>
        <w:t>611.081/0001-86</w:t>
      </w:r>
      <w:r w:rsidR="00BD3194">
        <w:rPr>
          <w:rFonts w:ascii="Tahoma" w:hAnsi="Tahoma" w:cs="Tahoma"/>
          <w:sz w:val="24"/>
          <w:szCs w:val="24"/>
        </w:rPr>
        <w:t xml:space="preserve">, com sede administrativa situada na </w:t>
      </w:r>
      <w:r w:rsidR="008C5C87">
        <w:rPr>
          <w:rFonts w:ascii="Tahoma" w:hAnsi="Tahoma" w:cs="Tahoma"/>
          <w:sz w:val="24"/>
          <w:szCs w:val="24"/>
        </w:rPr>
        <w:t>Rua José Mendes Filho, nº</w:t>
      </w:r>
      <w:r w:rsidR="00C0637F">
        <w:rPr>
          <w:rFonts w:ascii="Tahoma" w:hAnsi="Tahoma" w:cs="Tahoma"/>
          <w:sz w:val="24"/>
          <w:szCs w:val="24"/>
        </w:rPr>
        <w:t xml:space="preserve"> </w:t>
      </w:r>
      <w:r w:rsidR="008C5C87">
        <w:rPr>
          <w:rFonts w:ascii="Tahoma" w:hAnsi="Tahoma" w:cs="Tahoma"/>
          <w:sz w:val="24"/>
          <w:szCs w:val="24"/>
        </w:rPr>
        <w:t>4429, Bairro Josino Brito,</w:t>
      </w:r>
      <w:r w:rsidR="00E632D6">
        <w:rPr>
          <w:rFonts w:ascii="Tahoma" w:hAnsi="Tahoma" w:cs="Tahoma"/>
          <w:sz w:val="24"/>
          <w:szCs w:val="24"/>
        </w:rPr>
        <w:t xml:space="preserve"> na cidade de Cacoal/</w:t>
      </w:r>
      <w:r w:rsidR="00BD3194">
        <w:rPr>
          <w:rFonts w:ascii="Tahoma" w:hAnsi="Tahoma" w:cs="Tahoma"/>
          <w:sz w:val="24"/>
          <w:szCs w:val="24"/>
        </w:rPr>
        <w:t>Rondônia.</w:t>
      </w:r>
    </w:p>
    <w:p w:rsidR="00BD3194" w:rsidRDefault="00E63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  <w:lang w:val="pt"/>
        </w:rPr>
      </w:pPr>
      <w:r>
        <w:rPr>
          <w:rFonts w:ascii="Tahoma" w:hAnsi="Tahoma" w:cs="Tahoma"/>
          <w:b/>
          <w:color w:val="000000"/>
          <w:sz w:val="24"/>
          <w:szCs w:val="24"/>
          <w:lang w:val="pt"/>
        </w:rPr>
        <w:t xml:space="preserve">     </w:t>
      </w:r>
      <w:r w:rsidR="00BD3194" w:rsidRPr="00E632D6">
        <w:rPr>
          <w:rFonts w:ascii="Tahoma" w:hAnsi="Tahoma" w:cs="Tahoma"/>
          <w:b/>
          <w:color w:val="000000"/>
          <w:sz w:val="24"/>
          <w:szCs w:val="24"/>
          <w:lang w:val="pt"/>
        </w:rPr>
        <w:t>Art. 2º</w:t>
      </w:r>
      <w:r w:rsidR="00BD3194">
        <w:rPr>
          <w:rFonts w:ascii="Tahoma" w:hAnsi="Tahoma" w:cs="Tahoma"/>
          <w:color w:val="000000"/>
          <w:sz w:val="24"/>
          <w:szCs w:val="24"/>
          <w:lang w:val="pt"/>
        </w:rPr>
        <w:t xml:space="preserve"> À Entidade mencionada serão concedidos todos os benefícios previstos em lei, desde que obedecidos os requisitos estabelecidos na Lei Municipal nº 038/PMC, de 09 de novembro de 1984. </w:t>
      </w:r>
    </w:p>
    <w:p w:rsidR="00BD3194" w:rsidRDefault="00BD31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</w:t>
      </w:r>
      <w:r w:rsidR="0079402F">
        <w:rPr>
          <w:rFonts w:ascii="Tahoma" w:hAnsi="Tahoma" w:cs="Tahoma"/>
          <w:b/>
          <w:bCs/>
          <w:sz w:val="24"/>
          <w:szCs w:val="24"/>
        </w:rPr>
        <w:t>rt</w:t>
      </w:r>
      <w:r>
        <w:rPr>
          <w:rFonts w:ascii="Tahoma" w:hAnsi="Tahoma" w:cs="Tahoma"/>
          <w:b/>
          <w:bCs/>
          <w:sz w:val="24"/>
          <w:szCs w:val="24"/>
        </w:rPr>
        <w:t xml:space="preserve">. </w:t>
      </w:r>
      <w:r w:rsidR="00E632D6">
        <w:rPr>
          <w:rFonts w:ascii="Tahoma" w:hAnsi="Tahoma" w:cs="Tahoma"/>
          <w:b/>
          <w:bCs/>
          <w:sz w:val="24"/>
          <w:szCs w:val="24"/>
        </w:rPr>
        <w:t>3</w:t>
      </w:r>
      <w:r>
        <w:rPr>
          <w:rFonts w:ascii="Tahoma" w:hAnsi="Tahoma" w:cs="Tahoma"/>
          <w:b/>
          <w:bCs/>
          <w:sz w:val="24"/>
          <w:szCs w:val="24"/>
        </w:rPr>
        <w:t>º.</w:t>
      </w:r>
      <w:r>
        <w:rPr>
          <w:rFonts w:ascii="Tahoma" w:hAnsi="Tahoma" w:cs="Tahoma"/>
          <w:sz w:val="24"/>
          <w:szCs w:val="24"/>
        </w:rPr>
        <w:t xml:space="preserve"> Cessarão os efeitos da declaração de utilidade pública caso a entidade:</w:t>
      </w:r>
    </w:p>
    <w:p w:rsidR="00BD3194" w:rsidRDefault="00BD31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 – </w:t>
      </w:r>
      <w:r w:rsidR="008C5C87">
        <w:rPr>
          <w:rFonts w:ascii="Tahoma" w:hAnsi="Tahoma" w:cs="Tahoma"/>
          <w:sz w:val="24"/>
          <w:szCs w:val="24"/>
        </w:rPr>
        <w:t>Substituir</w:t>
      </w:r>
      <w:r>
        <w:rPr>
          <w:rFonts w:ascii="Tahoma" w:hAnsi="Tahoma" w:cs="Tahoma"/>
          <w:sz w:val="24"/>
          <w:szCs w:val="24"/>
        </w:rPr>
        <w:t xml:space="preserve"> os fins constantes do estatuto ou deixar de cumprir as disposições estatutárias;</w:t>
      </w:r>
    </w:p>
    <w:p w:rsidR="00BD3194" w:rsidRDefault="00BD31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II – </w:t>
      </w:r>
      <w:r w:rsidR="008C5C87">
        <w:rPr>
          <w:rFonts w:ascii="Tahoma" w:hAnsi="Tahoma" w:cs="Tahoma"/>
          <w:sz w:val="24"/>
          <w:szCs w:val="24"/>
        </w:rPr>
        <w:t>Alterar</w:t>
      </w:r>
      <w:r>
        <w:rPr>
          <w:rFonts w:ascii="Tahoma" w:hAnsi="Tahoma" w:cs="Tahoma"/>
          <w:sz w:val="24"/>
          <w:szCs w:val="24"/>
        </w:rPr>
        <w:t xml:space="preserve"> a sua denominação e, dentro do prazo de 90 (noventa) dias, contados da averbação no Registro Público, não comunicar a ocorrência ao departamento competente da administração pública municipal.</w:t>
      </w:r>
    </w:p>
    <w:p w:rsidR="00BD3194" w:rsidRDefault="00BD31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</w:t>
      </w:r>
      <w:r w:rsidR="0079402F">
        <w:rPr>
          <w:rFonts w:ascii="Tahoma" w:hAnsi="Tahoma" w:cs="Tahoma"/>
          <w:b/>
          <w:bCs/>
          <w:sz w:val="24"/>
          <w:szCs w:val="24"/>
        </w:rPr>
        <w:t>rt</w:t>
      </w:r>
      <w:r>
        <w:rPr>
          <w:rFonts w:ascii="Tahoma" w:hAnsi="Tahoma" w:cs="Tahoma"/>
          <w:b/>
          <w:bCs/>
          <w:sz w:val="24"/>
          <w:szCs w:val="24"/>
        </w:rPr>
        <w:t xml:space="preserve">. </w:t>
      </w:r>
      <w:r w:rsidR="00E632D6">
        <w:rPr>
          <w:rFonts w:ascii="Tahoma" w:hAnsi="Tahoma" w:cs="Tahoma"/>
          <w:b/>
          <w:bCs/>
          <w:sz w:val="24"/>
          <w:szCs w:val="24"/>
        </w:rPr>
        <w:t>4</w:t>
      </w:r>
      <w:r>
        <w:rPr>
          <w:rFonts w:ascii="Tahoma" w:hAnsi="Tahoma" w:cs="Tahoma"/>
          <w:b/>
          <w:bCs/>
          <w:sz w:val="24"/>
          <w:szCs w:val="24"/>
        </w:rPr>
        <w:t>º.</w:t>
      </w:r>
      <w:r>
        <w:rPr>
          <w:rFonts w:ascii="Tahoma" w:hAnsi="Tahoma" w:cs="Tahoma"/>
          <w:sz w:val="24"/>
          <w:szCs w:val="24"/>
        </w:rPr>
        <w:t xml:space="preserve"> A presente lei entra em vigor na data de sua publicação, revogando-se as disposições em contrário.</w:t>
      </w:r>
    </w:p>
    <w:p w:rsidR="00BD3194" w:rsidRDefault="00BD31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BD3194" w:rsidRDefault="00BD319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D3194" w:rsidRDefault="00BD3194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Palácio Catarino Cardoso dos Santos, 0</w:t>
      </w:r>
      <w:r w:rsidR="00B213DD">
        <w:rPr>
          <w:rFonts w:ascii="Tahoma" w:hAnsi="Tahoma" w:cs="Tahoma"/>
          <w:color w:val="000000"/>
          <w:sz w:val="24"/>
          <w:szCs w:val="24"/>
        </w:rPr>
        <w:t>8 de fevereiro de 2019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7E4B2F" w:rsidRDefault="007E4B2F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</w:p>
    <w:p w:rsidR="007E4B2F" w:rsidRDefault="007E4B2F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</w:p>
    <w:p w:rsidR="00BD3194" w:rsidRDefault="00BD3194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</w:p>
    <w:p w:rsidR="00BD3194" w:rsidRDefault="00BD3194">
      <w:pPr>
        <w:autoSpaceDE w:val="0"/>
        <w:autoSpaceDN w:val="0"/>
        <w:adjustRightInd w:val="0"/>
        <w:spacing w:after="200" w:line="276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Paulo Roberto Duarte Bezerra                                                                                                                      </w:t>
      </w:r>
      <w:r w:rsidR="00CE173F">
        <w:rPr>
          <w:rFonts w:ascii="Tahoma" w:hAnsi="Tahoma" w:cs="Tahoma"/>
          <w:b/>
          <w:bCs/>
          <w:color w:val="000000"/>
          <w:sz w:val="24"/>
          <w:szCs w:val="24"/>
        </w:rPr>
        <w:t>VEREADOR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- CMC</w:t>
      </w:r>
    </w:p>
    <w:p w:rsidR="00BD3194" w:rsidRDefault="00BD3194">
      <w:pPr>
        <w:autoSpaceDE w:val="0"/>
        <w:autoSpaceDN w:val="0"/>
        <w:adjustRightInd w:val="0"/>
        <w:spacing w:after="200" w:line="276" w:lineRule="auto"/>
        <w:rPr>
          <w:rFonts w:ascii="Tahoma" w:hAnsi="Tahoma" w:cs="Tahoma"/>
          <w:color w:val="000000"/>
          <w:sz w:val="24"/>
          <w:szCs w:val="24"/>
        </w:rPr>
      </w:pPr>
    </w:p>
    <w:p w:rsidR="00BD3194" w:rsidRDefault="00BD3194">
      <w:pPr>
        <w:autoSpaceDE w:val="0"/>
        <w:autoSpaceDN w:val="0"/>
        <w:adjustRightInd w:val="0"/>
        <w:spacing w:after="200" w:line="276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JUSTIFICATIVA</w:t>
      </w:r>
    </w:p>
    <w:p w:rsidR="00BD3194" w:rsidRDefault="00BD3194">
      <w:pPr>
        <w:autoSpaceDE w:val="0"/>
        <w:autoSpaceDN w:val="0"/>
        <w:adjustRightInd w:val="0"/>
        <w:spacing w:after="200" w:line="276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BD3194" w:rsidRDefault="00BD3194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pt"/>
        </w:rPr>
        <w:t xml:space="preserve">O referido projeto tem por objetivo conceder título de utilidade pública municipal, </w:t>
      </w:r>
      <w:r>
        <w:rPr>
          <w:rFonts w:ascii="Tahoma" w:hAnsi="Tahoma" w:cs="Tahoma"/>
          <w:sz w:val="24"/>
          <w:szCs w:val="24"/>
        </w:rPr>
        <w:t xml:space="preserve">a </w:t>
      </w:r>
      <w:r w:rsidRPr="00233FA8">
        <w:rPr>
          <w:rFonts w:ascii="Tahoma" w:hAnsi="Tahoma" w:cs="Tahoma"/>
          <w:b/>
          <w:sz w:val="24"/>
          <w:szCs w:val="24"/>
        </w:rPr>
        <w:t>“</w:t>
      </w:r>
      <w:r w:rsidR="00233FA8" w:rsidRPr="00233FA8">
        <w:rPr>
          <w:rFonts w:ascii="Tahoma" w:hAnsi="Tahoma" w:cs="Tahoma"/>
          <w:b/>
          <w:sz w:val="24"/>
          <w:szCs w:val="24"/>
        </w:rPr>
        <w:t>ASSOCIAÇÃO DOS SERVIDORES PÚBLICOS MUNICIPAIS DE CACOAL”</w:t>
      </w:r>
      <w:r w:rsidR="00233FA8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também denominada “A</w:t>
      </w:r>
      <w:r w:rsidR="00233FA8">
        <w:rPr>
          <w:rFonts w:ascii="Tahoma" w:hAnsi="Tahoma" w:cs="Tahoma"/>
          <w:sz w:val="24"/>
          <w:szCs w:val="24"/>
        </w:rPr>
        <w:t>SSEMUC</w:t>
      </w:r>
      <w:r>
        <w:rPr>
          <w:rFonts w:ascii="Tahoma" w:hAnsi="Tahoma" w:cs="Tahoma"/>
          <w:sz w:val="24"/>
          <w:szCs w:val="24"/>
        </w:rPr>
        <w:t>”, associação civil se</w:t>
      </w:r>
      <w:r w:rsidR="00233FA8">
        <w:rPr>
          <w:rFonts w:ascii="Tahoma" w:hAnsi="Tahoma" w:cs="Tahoma"/>
          <w:sz w:val="24"/>
          <w:szCs w:val="24"/>
        </w:rPr>
        <w:t>m fins lucrativos, fundada em 25</w:t>
      </w:r>
      <w:r>
        <w:rPr>
          <w:rFonts w:ascii="Tahoma" w:hAnsi="Tahoma" w:cs="Tahoma"/>
          <w:sz w:val="24"/>
          <w:szCs w:val="24"/>
        </w:rPr>
        <w:t xml:space="preserve"> de </w:t>
      </w:r>
      <w:r w:rsidR="00233FA8">
        <w:rPr>
          <w:rFonts w:ascii="Tahoma" w:hAnsi="Tahoma" w:cs="Tahoma"/>
          <w:sz w:val="24"/>
          <w:szCs w:val="24"/>
        </w:rPr>
        <w:t>outubro de 1991</w:t>
      </w:r>
      <w:r>
        <w:rPr>
          <w:rFonts w:ascii="Tahoma" w:hAnsi="Tahoma" w:cs="Tahoma"/>
          <w:sz w:val="24"/>
          <w:szCs w:val="24"/>
        </w:rPr>
        <w:t>, a mesma tem o objetivo de prestar serviços, apoio e orientação. A associação atua no desenvolvimento e melhoramento das atividades produtivas ligadas a</w:t>
      </w:r>
      <w:r w:rsidR="00233FA8">
        <w:rPr>
          <w:rFonts w:ascii="Tahoma" w:hAnsi="Tahoma" w:cs="Tahoma"/>
          <w:sz w:val="24"/>
          <w:szCs w:val="24"/>
        </w:rPr>
        <w:t>o esporte e lazer</w:t>
      </w:r>
      <w:r>
        <w:rPr>
          <w:rFonts w:ascii="Tahoma" w:hAnsi="Tahoma" w:cs="Tahoma"/>
          <w:sz w:val="24"/>
          <w:szCs w:val="24"/>
        </w:rPr>
        <w:t xml:space="preserve"> de nosso município, por meio de programas, projetos e ações sociais. No desenvolvimento de suas atividades observa os princípios da ética, legalidade e moralidade. </w:t>
      </w:r>
    </w:p>
    <w:p w:rsidR="00BD3194" w:rsidRDefault="00BD3194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Ante o exposto, sendo </w:t>
      </w:r>
      <w:r w:rsidR="00233FA8" w:rsidRPr="00233FA8">
        <w:rPr>
          <w:rFonts w:ascii="Tahoma" w:hAnsi="Tahoma" w:cs="Tahoma"/>
          <w:sz w:val="24"/>
          <w:szCs w:val="24"/>
        </w:rPr>
        <w:t>ASSOCIAÇÃO DOS SERVIDORES PÚBLICOS MUNICIPAIS DE CACOAL</w:t>
      </w:r>
      <w:r>
        <w:rPr>
          <w:rFonts w:ascii="Tahoma" w:hAnsi="Tahoma" w:cs="Tahoma"/>
          <w:sz w:val="24"/>
          <w:szCs w:val="24"/>
        </w:rPr>
        <w:t>, de amplo interesse social, e, cumpre os requisitos legais, nos moldes da documentação anexa, dessa forma contamos com o apoio dos nobres pares para a aprovação deste projeto.</w:t>
      </w:r>
    </w:p>
    <w:p w:rsidR="00BD3194" w:rsidRDefault="00BD3194">
      <w:pPr>
        <w:autoSpaceDE w:val="0"/>
        <w:autoSpaceDN w:val="0"/>
        <w:adjustRightInd w:val="0"/>
        <w:spacing w:after="200" w:line="360" w:lineRule="auto"/>
        <w:jc w:val="both"/>
        <w:rPr>
          <w:rFonts w:ascii="Tahoma" w:hAnsi="Tahoma" w:cs="Tahoma"/>
          <w:sz w:val="24"/>
          <w:szCs w:val="24"/>
        </w:rPr>
      </w:pPr>
    </w:p>
    <w:p w:rsidR="00BD3194" w:rsidRDefault="00BD3194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Palácio Catarino Cardoso dos Santos, 0</w:t>
      </w:r>
      <w:r w:rsidR="00E3025F">
        <w:rPr>
          <w:rFonts w:ascii="Tahoma" w:hAnsi="Tahoma" w:cs="Tahoma"/>
          <w:color w:val="000000"/>
          <w:sz w:val="24"/>
          <w:szCs w:val="24"/>
        </w:rPr>
        <w:t>8</w:t>
      </w:r>
      <w:r>
        <w:rPr>
          <w:rFonts w:ascii="Tahoma" w:hAnsi="Tahoma" w:cs="Tahoma"/>
          <w:color w:val="000000"/>
          <w:sz w:val="24"/>
          <w:szCs w:val="24"/>
        </w:rPr>
        <w:t xml:space="preserve"> de </w:t>
      </w:r>
      <w:r w:rsidR="00E3025F">
        <w:rPr>
          <w:rFonts w:ascii="Tahoma" w:hAnsi="Tahoma" w:cs="Tahoma"/>
          <w:color w:val="000000"/>
          <w:sz w:val="24"/>
          <w:szCs w:val="24"/>
        </w:rPr>
        <w:t>fevereiro</w:t>
      </w:r>
      <w:r>
        <w:rPr>
          <w:rFonts w:ascii="Tahoma" w:hAnsi="Tahoma" w:cs="Tahoma"/>
          <w:color w:val="000000"/>
          <w:sz w:val="24"/>
          <w:szCs w:val="24"/>
        </w:rPr>
        <w:t xml:space="preserve"> de 201</w:t>
      </w:r>
      <w:r w:rsidR="00E3025F">
        <w:rPr>
          <w:rFonts w:ascii="Tahoma" w:hAnsi="Tahoma" w:cs="Tahoma"/>
          <w:color w:val="000000"/>
          <w:sz w:val="24"/>
          <w:szCs w:val="24"/>
        </w:rPr>
        <w:t>9</w:t>
      </w:r>
      <w:r>
        <w:rPr>
          <w:rFonts w:ascii="Tahoma" w:hAnsi="Tahoma" w:cs="Tahoma"/>
          <w:color w:val="000000"/>
          <w:sz w:val="24"/>
          <w:szCs w:val="24"/>
        </w:rPr>
        <w:t xml:space="preserve">. </w:t>
      </w:r>
    </w:p>
    <w:p w:rsidR="00BD3194" w:rsidRDefault="00BD3194">
      <w:pPr>
        <w:autoSpaceDE w:val="0"/>
        <w:autoSpaceDN w:val="0"/>
        <w:adjustRightInd w:val="0"/>
        <w:spacing w:after="20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BD3194" w:rsidRDefault="00BD3194">
      <w:pPr>
        <w:autoSpaceDE w:val="0"/>
        <w:autoSpaceDN w:val="0"/>
        <w:adjustRightInd w:val="0"/>
        <w:spacing w:after="20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BD3194" w:rsidRDefault="00BD3194">
      <w:pPr>
        <w:autoSpaceDE w:val="0"/>
        <w:autoSpaceDN w:val="0"/>
        <w:adjustRightInd w:val="0"/>
        <w:spacing w:after="20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BD3194" w:rsidRDefault="00BD319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BD3194" w:rsidRDefault="00BD3194">
      <w:pPr>
        <w:autoSpaceDE w:val="0"/>
        <w:autoSpaceDN w:val="0"/>
        <w:adjustRightInd w:val="0"/>
        <w:spacing w:after="200" w:line="276" w:lineRule="auto"/>
        <w:jc w:val="center"/>
        <w:rPr>
          <w:rFonts w:ascii="Tahoma" w:hAnsi="Tahoma" w:cs="Tahoma"/>
          <w:spacing w:val="2"/>
          <w:sz w:val="24"/>
          <w:szCs w:val="24"/>
          <w:highlight w:val="white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Paulo Roberto Duarte Bezerra                                                                                       </w:t>
      </w:r>
      <w:r w:rsidR="00E3025F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                    VEREADOR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- CMC</w:t>
      </w:r>
    </w:p>
    <w:sectPr w:rsidR="00BD319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308" w:rsidRDefault="009C4308" w:rsidP="00B213DD">
      <w:pPr>
        <w:spacing w:after="0" w:line="240" w:lineRule="auto"/>
      </w:pPr>
      <w:r>
        <w:separator/>
      </w:r>
    </w:p>
  </w:endnote>
  <w:endnote w:type="continuationSeparator" w:id="0">
    <w:p w:rsidR="009C4308" w:rsidRDefault="009C4308" w:rsidP="00B2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308" w:rsidRDefault="009C4308" w:rsidP="00B213DD">
      <w:pPr>
        <w:spacing w:after="0" w:line="240" w:lineRule="auto"/>
      </w:pPr>
      <w:r>
        <w:separator/>
      </w:r>
    </w:p>
  </w:footnote>
  <w:footnote w:type="continuationSeparator" w:id="0">
    <w:p w:rsidR="009C4308" w:rsidRDefault="009C4308" w:rsidP="00B21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5C87"/>
    <w:rsid w:val="00233FA8"/>
    <w:rsid w:val="00247651"/>
    <w:rsid w:val="0079402F"/>
    <w:rsid w:val="007E4B2F"/>
    <w:rsid w:val="00874055"/>
    <w:rsid w:val="008C5C87"/>
    <w:rsid w:val="0093749B"/>
    <w:rsid w:val="009C4308"/>
    <w:rsid w:val="00B213DD"/>
    <w:rsid w:val="00BD3194"/>
    <w:rsid w:val="00C0637F"/>
    <w:rsid w:val="00C95F92"/>
    <w:rsid w:val="00CA6923"/>
    <w:rsid w:val="00CE173F"/>
    <w:rsid w:val="00E3025F"/>
    <w:rsid w:val="00E6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4980F7-5CCC-4402-8538-4DC6516F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1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213D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B21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213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Diretoria Legislativa</cp:lastModifiedBy>
  <cp:revision>2</cp:revision>
  <dcterms:created xsi:type="dcterms:W3CDTF">2019-02-13T17:08:00Z</dcterms:created>
  <dcterms:modified xsi:type="dcterms:W3CDTF">2019-02-13T17:08:00Z</dcterms:modified>
</cp:coreProperties>
</file>